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249" w:rsidRDefault="001C6249" w:rsidP="001C6249">
      <w:pPr>
        <w:spacing w:after="0" w:line="240" w:lineRule="auto"/>
        <w:rPr>
          <w:rFonts w:ascii="Segoe UI" w:eastAsia="Times New Roman" w:hAnsi="Segoe UI" w:cs="Segoe UI"/>
          <w:noProof/>
          <w:color w:val="0000A0"/>
          <w:sz w:val="44"/>
          <w:szCs w:val="72"/>
        </w:rPr>
      </w:pPr>
    </w:p>
    <w:p w:rsidR="001C6249" w:rsidRDefault="001C6249" w:rsidP="001C6249">
      <w:pPr>
        <w:spacing w:after="0" w:line="240" w:lineRule="auto"/>
        <w:jc w:val="center"/>
        <w:rPr>
          <w:rFonts w:ascii="Segoe UI" w:eastAsia="Times New Roman" w:hAnsi="Segoe UI" w:cs="Segoe UI"/>
          <w:noProof/>
          <w:color w:val="0000A0"/>
          <w:sz w:val="44"/>
          <w:szCs w:val="72"/>
        </w:rPr>
      </w:pPr>
      <w:r>
        <w:rPr>
          <w:rFonts w:ascii="Segoe UI" w:eastAsia="Times New Roman" w:hAnsi="Segoe UI" w:cs="Segoe UI"/>
          <w:noProof/>
          <w:color w:val="0000A0"/>
          <w:sz w:val="44"/>
          <w:szCs w:val="72"/>
          <w:lang w:eastAsia="en-GB"/>
        </w:rPr>
        <w:drawing>
          <wp:inline distT="0" distB="0" distL="0" distR="0" wp14:anchorId="7065BAE5">
            <wp:extent cx="4316095" cy="25971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6095" cy="2597150"/>
                    </a:xfrm>
                    <a:prstGeom prst="rect">
                      <a:avLst/>
                    </a:prstGeom>
                    <a:noFill/>
                  </pic:spPr>
                </pic:pic>
              </a:graphicData>
            </a:graphic>
          </wp:inline>
        </w:drawing>
      </w:r>
    </w:p>
    <w:p w:rsidR="001C6249" w:rsidRDefault="001C6249" w:rsidP="001C6249">
      <w:pPr>
        <w:spacing w:after="0" w:line="240" w:lineRule="auto"/>
        <w:jc w:val="center"/>
        <w:rPr>
          <w:rFonts w:ascii="Segoe UI" w:eastAsia="Times New Roman" w:hAnsi="Segoe UI" w:cs="Segoe UI"/>
          <w:noProof/>
          <w:color w:val="0000A0"/>
          <w:sz w:val="44"/>
          <w:szCs w:val="72"/>
        </w:rPr>
      </w:pPr>
    </w:p>
    <w:p w:rsidR="001C6249" w:rsidRDefault="001C6249" w:rsidP="001C6249">
      <w:pPr>
        <w:spacing w:after="0" w:line="240" w:lineRule="auto"/>
        <w:jc w:val="center"/>
        <w:rPr>
          <w:rFonts w:ascii="Segoe UI" w:eastAsia="Times New Roman" w:hAnsi="Segoe UI" w:cs="Segoe UI"/>
          <w:noProof/>
          <w:color w:val="0000A0"/>
          <w:sz w:val="44"/>
          <w:szCs w:val="72"/>
        </w:rPr>
      </w:pPr>
    </w:p>
    <w:p w:rsidR="001C6249" w:rsidRPr="001C6249" w:rsidRDefault="001C6249" w:rsidP="001C6249">
      <w:pPr>
        <w:spacing w:after="0" w:line="240" w:lineRule="auto"/>
        <w:jc w:val="center"/>
        <w:rPr>
          <w:rFonts w:ascii="Segoe UI" w:eastAsia="Times New Roman" w:hAnsi="Segoe UI" w:cs="Segoe UI"/>
          <w:noProof/>
          <w:color w:val="0000A0"/>
          <w:sz w:val="44"/>
          <w:szCs w:val="72"/>
        </w:rPr>
      </w:pPr>
      <w:r w:rsidRPr="001C6249">
        <w:rPr>
          <w:rFonts w:ascii="Segoe UI" w:eastAsia="Times New Roman" w:hAnsi="Segoe UI" w:cs="Segoe UI"/>
          <w:noProof/>
          <w:color w:val="0000A0"/>
          <w:sz w:val="44"/>
          <w:szCs w:val="72"/>
        </w:rPr>
        <w:t>Bramley Church of England Primary School</w:t>
      </w:r>
    </w:p>
    <w:p w:rsidR="001C6249" w:rsidRPr="001C6249" w:rsidRDefault="001C6249" w:rsidP="001C6249">
      <w:pPr>
        <w:spacing w:after="0" w:line="240" w:lineRule="auto"/>
        <w:jc w:val="center"/>
        <w:rPr>
          <w:rFonts w:ascii="Segoe UI" w:eastAsia="Times New Roman" w:hAnsi="Segoe UI" w:cs="Segoe UI"/>
          <w:noProof/>
          <w:color w:val="0000A0"/>
          <w:sz w:val="44"/>
          <w:szCs w:val="72"/>
        </w:rPr>
      </w:pPr>
    </w:p>
    <w:p w:rsidR="001C6249" w:rsidRPr="001C6249" w:rsidRDefault="001C6249" w:rsidP="001C6249">
      <w:pPr>
        <w:spacing w:after="0" w:line="240" w:lineRule="auto"/>
        <w:jc w:val="center"/>
        <w:rPr>
          <w:rFonts w:ascii="Times New Roman" w:eastAsia="Times New Roman" w:hAnsi="Times New Roman" w:cs="Times New Roman"/>
          <w:sz w:val="16"/>
          <w:szCs w:val="24"/>
        </w:rPr>
      </w:pPr>
    </w:p>
    <w:p w:rsidR="001C6249" w:rsidRPr="001C6249" w:rsidRDefault="001C6249" w:rsidP="001C6249">
      <w:pPr>
        <w:spacing w:after="0" w:line="240" w:lineRule="auto"/>
        <w:rPr>
          <w:rFonts w:ascii="Times New Roman" w:eastAsia="Times New Roman" w:hAnsi="Times New Roman" w:cs="Times New Roman"/>
          <w:sz w:val="24"/>
          <w:szCs w:val="24"/>
        </w:rPr>
      </w:pPr>
    </w:p>
    <w:p w:rsidR="001C6249" w:rsidRPr="001C6249" w:rsidRDefault="001C6249" w:rsidP="001C6249">
      <w:pPr>
        <w:spacing w:after="0" w:line="240" w:lineRule="auto"/>
        <w:rPr>
          <w:rFonts w:ascii="Times New Roman" w:eastAsia="Times New Roman" w:hAnsi="Times New Roman" w:cs="Times New Roman"/>
          <w:sz w:val="24"/>
          <w:szCs w:val="24"/>
        </w:rPr>
      </w:pPr>
      <w:r w:rsidRPr="001C624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1799A0E" wp14:editId="7117F4F5">
                <wp:simplePos x="0" y="0"/>
                <wp:positionH relativeFrom="column">
                  <wp:align>center</wp:align>
                </wp:positionH>
                <wp:positionV relativeFrom="paragraph">
                  <wp:posOffset>3810</wp:posOffset>
                </wp:positionV>
                <wp:extent cx="4665980" cy="2952750"/>
                <wp:effectExtent l="3810" t="5715" r="45085" b="32385"/>
                <wp:wrapSquare wrapText="bothSides"/>
                <wp:docPr id="10"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5980" cy="2952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C6249" w:rsidRDefault="001C6249" w:rsidP="001C6249">
                            <w:pPr>
                              <w:pStyle w:val="NormalWeb"/>
                              <w:spacing w:after="0"/>
                              <w:jc w:val="center"/>
                            </w:pPr>
                            <w:r w:rsidRPr="001C6249">
                              <w:rPr>
                                <w:rFonts w:ascii="Arial" w:hAnsi="Arial" w:cs="Arial"/>
                                <w:color w:val="000000"/>
                                <w:sz w:val="96"/>
                                <w:szCs w:val="96"/>
                                <w14:shadow w14:blurRad="0" w14:dist="45847" w14:dir="2021404" w14:sx="100000" w14:sy="100000" w14:kx="0" w14:ky="0" w14:algn="ctr">
                                  <w14:srgbClr w14:val="B2B2B2">
                                    <w14:alpha w14:val="20000"/>
                                  </w14:srgbClr>
                                </w14:shadow>
                              </w:rPr>
                              <w:t>Anti-Bullying Policy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799A0E" id="_x0000_t202" coordsize="21600,21600" o:spt="202" path="m,l,21600r21600,l21600,xe">
                <v:stroke joinstyle="miter"/>
                <v:path gradientshapeok="t" o:connecttype="rect"/>
              </v:shapetype>
              <v:shape id="WordArt 8" o:spid="_x0000_s1026" type="#_x0000_t202" style="position:absolute;margin-left:0;margin-top:.3pt;width:367.4pt;height:23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" filled="f" stroked="f">
                <v:stroke joinstyle="round"/>
                <o:lock v:ext="edit" shapetype="t"/>
                <v:textbox style="mso-fit-shape-to-text:t">
                  <w:txbxContent>
                    <w:p w:rsidR="001C6249" w:rsidRDefault="001C6249" w:rsidP="001C6249">
                      <w:pPr>
                        <w:pStyle w:val="NormalWeb"/>
                        <w:spacing w:after="0"/>
                        <w:jc w:val="center"/>
                      </w:pPr>
                      <w:r w:rsidRPr="001C6249">
                        <w:rPr>
                          <w:rFonts w:ascii="Arial" w:hAnsi="Arial" w:cs="Arial"/>
                          <w:color w:val="000000"/>
                          <w:sz w:val="96"/>
                          <w:szCs w:val="96"/>
                          <w14:shadow w14:blurRad="0" w14:dist="45847" w14:dir="2021404" w14:sx="100000" w14:sy="100000" w14:kx="0" w14:ky="0" w14:algn="ctr">
                            <w14:srgbClr w14:val="B2B2B2">
                              <w14:alpha w14:val="20000"/>
                            </w14:srgbClr>
                          </w14:shadow>
                        </w:rPr>
                        <w:t>Anti-Bullying Policy</w:t>
                      </w:r>
                    </w:p>
                  </w:txbxContent>
                </v:textbox>
                <w10:wrap type="square"/>
              </v:shape>
            </w:pict>
          </mc:Fallback>
        </mc:AlternateContent>
      </w:r>
    </w:p>
    <w:p w:rsidR="001C6249" w:rsidRPr="001C6249" w:rsidRDefault="001C6249" w:rsidP="001C6249">
      <w:pPr>
        <w:spacing w:after="0" w:line="240" w:lineRule="auto"/>
        <w:rPr>
          <w:rFonts w:ascii="Times New Roman" w:eastAsia="Times New Roman" w:hAnsi="Times New Roman" w:cs="Times New Roman"/>
          <w:sz w:val="24"/>
          <w:szCs w:val="24"/>
        </w:rPr>
      </w:pPr>
    </w:p>
    <w:p w:rsidR="001C6249" w:rsidRPr="001C6249" w:rsidRDefault="001C6249" w:rsidP="001C6249">
      <w:pPr>
        <w:spacing w:after="0" w:line="240" w:lineRule="auto"/>
        <w:rPr>
          <w:rFonts w:ascii="Times New Roman" w:eastAsia="Times New Roman" w:hAnsi="Times New Roman" w:cs="Times New Roman"/>
          <w:sz w:val="24"/>
          <w:szCs w:val="24"/>
        </w:rPr>
      </w:pPr>
    </w:p>
    <w:p w:rsidR="001C6249" w:rsidRPr="001C6249" w:rsidRDefault="001C6249" w:rsidP="001C6249">
      <w:pPr>
        <w:spacing w:after="0" w:line="240" w:lineRule="auto"/>
        <w:rPr>
          <w:rFonts w:ascii="Times New Roman" w:eastAsia="Times New Roman" w:hAnsi="Times New Roman" w:cs="Times New Roman"/>
          <w:sz w:val="24"/>
          <w:szCs w:val="24"/>
        </w:rPr>
      </w:pPr>
    </w:p>
    <w:p w:rsidR="001C6249" w:rsidRPr="001C6249" w:rsidRDefault="001C6249" w:rsidP="001C6249">
      <w:pPr>
        <w:spacing w:after="0" w:line="240" w:lineRule="auto"/>
        <w:rPr>
          <w:rFonts w:ascii="Times New Roman" w:eastAsia="Times New Roman" w:hAnsi="Times New Roman" w:cs="Times New Roman"/>
          <w:sz w:val="24"/>
          <w:szCs w:val="24"/>
        </w:rPr>
      </w:pPr>
    </w:p>
    <w:p w:rsidR="001C6249" w:rsidRPr="001C6249" w:rsidRDefault="001C6249" w:rsidP="001C6249">
      <w:pPr>
        <w:spacing w:after="0" w:line="240" w:lineRule="auto"/>
        <w:rPr>
          <w:rFonts w:ascii="Times New Roman" w:eastAsia="Times New Roman" w:hAnsi="Times New Roman" w:cs="Times New Roman"/>
          <w:sz w:val="24"/>
          <w:szCs w:val="24"/>
        </w:rPr>
      </w:pPr>
    </w:p>
    <w:p w:rsidR="001C6249" w:rsidRPr="001C6249" w:rsidRDefault="001C6249" w:rsidP="001C6249">
      <w:pPr>
        <w:spacing w:after="0" w:line="240" w:lineRule="auto"/>
        <w:rPr>
          <w:rFonts w:ascii="Times New Roman" w:eastAsia="Times New Roman" w:hAnsi="Times New Roman" w:cs="Times New Roman"/>
          <w:sz w:val="24"/>
          <w:szCs w:val="24"/>
        </w:rPr>
      </w:pPr>
    </w:p>
    <w:p w:rsidR="001C6249" w:rsidRPr="001C6249" w:rsidRDefault="001C6249" w:rsidP="001C6249">
      <w:pPr>
        <w:spacing w:after="0" w:line="240" w:lineRule="auto"/>
        <w:rPr>
          <w:rFonts w:ascii="Times New Roman" w:eastAsia="Times New Roman" w:hAnsi="Times New Roman" w:cs="Times New Roman"/>
          <w:sz w:val="24"/>
          <w:szCs w:val="24"/>
        </w:rPr>
      </w:pPr>
    </w:p>
    <w:p w:rsidR="001C6249" w:rsidRPr="001C6249" w:rsidRDefault="001C6249" w:rsidP="001C6249">
      <w:pPr>
        <w:spacing w:after="0" w:line="240" w:lineRule="auto"/>
        <w:rPr>
          <w:rFonts w:ascii="Times New Roman" w:eastAsia="Times New Roman" w:hAnsi="Times New Roman" w:cs="Times New Roman"/>
          <w:sz w:val="24"/>
          <w:szCs w:val="24"/>
        </w:rPr>
      </w:pPr>
    </w:p>
    <w:p w:rsidR="001C6249" w:rsidRPr="001C6249" w:rsidRDefault="001C6249" w:rsidP="001C6249">
      <w:pPr>
        <w:spacing w:after="0" w:line="240" w:lineRule="auto"/>
        <w:rPr>
          <w:rFonts w:ascii="Times New Roman" w:eastAsia="Times New Roman" w:hAnsi="Times New Roman" w:cs="Times New Roman"/>
          <w:sz w:val="24"/>
          <w:szCs w:val="24"/>
        </w:rPr>
      </w:pPr>
    </w:p>
    <w:p w:rsidR="001C6249" w:rsidRPr="001C6249" w:rsidRDefault="001C6249" w:rsidP="001C6249">
      <w:pPr>
        <w:spacing w:after="0" w:line="240" w:lineRule="auto"/>
        <w:rPr>
          <w:rFonts w:ascii="Times New Roman" w:eastAsia="Times New Roman" w:hAnsi="Times New Roman" w:cs="Times New Roman"/>
          <w:sz w:val="24"/>
          <w:szCs w:val="24"/>
        </w:rPr>
      </w:pPr>
    </w:p>
    <w:p w:rsidR="001C6249" w:rsidRPr="001C6249" w:rsidRDefault="001C6249" w:rsidP="001C6249">
      <w:pPr>
        <w:spacing w:after="0" w:line="240" w:lineRule="auto"/>
        <w:rPr>
          <w:rFonts w:ascii="Times New Roman" w:eastAsia="Times New Roman" w:hAnsi="Times New Roman" w:cs="Times New Roman"/>
          <w:sz w:val="24"/>
          <w:szCs w:val="24"/>
        </w:rPr>
      </w:pPr>
    </w:p>
    <w:p w:rsidR="001C6249" w:rsidRPr="001C6249" w:rsidRDefault="001C6249" w:rsidP="001C6249">
      <w:pPr>
        <w:spacing w:after="0" w:line="240" w:lineRule="auto"/>
        <w:rPr>
          <w:rFonts w:ascii="Times New Roman" w:eastAsia="Times New Roman" w:hAnsi="Times New Roman" w:cs="Times New Roman"/>
          <w:sz w:val="24"/>
          <w:szCs w:val="24"/>
        </w:rPr>
      </w:pPr>
    </w:p>
    <w:p w:rsidR="001C6249" w:rsidRPr="001C6249" w:rsidRDefault="001C6249" w:rsidP="001C6249">
      <w:pPr>
        <w:spacing w:after="0" w:line="240" w:lineRule="auto"/>
        <w:rPr>
          <w:rFonts w:ascii="Times New Roman" w:eastAsia="Times New Roman" w:hAnsi="Times New Roman" w:cs="Times New Roman"/>
          <w:sz w:val="24"/>
          <w:szCs w:val="24"/>
        </w:rPr>
      </w:pPr>
    </w:p>
    <w:p w:rsidR="001C6249" w:rsidRPr="001C6249" w:rsidRDefault="001C6249" w:rsidP="001C6249">
      <w:pPr>
        <w:spacing w:after="0" w:line="240" w:lineRule="auto"/>
        <w:rPr>
          <w:rFonts w:ascii="Times New Roman" w:eastAsia="Times New Roman" w:hAnsi="Times New Roman" w:cs="Arial"/>
        </w:rPr>
      </w:pPr>
    </w:p>
    <w:p w:rsidR="001C6249" w:rsidRPr="001C6249" w:rsidRDefault="001C6249" w:rsidP="001C6249">
      <w:pPr>
        <w:spacing w:after="0" w:line="240" w:lineRule="auto"/>
        <w:rPr>
          <w:rFonts w:ascii="Times New Roman" w:eastAsia="Times New Roman" w:hAnsi="Times New Roman" w:cs="Arial"/>
        </w:rPr>
      </w:pPr>
      <w:r w:rsidRPr="001C6249">
        <w:rPr>
          <w:rFonts w:ascii="Times New Roman" w:eastAsia="Times New Roman" w:hAnsi="Times New Roman" w:cs="Arial"/>
        </w:rPr>
        <w:t>APPROVED AND ADOPTED</w:t>
      </w:r>
    </w:p>
    <w:p w:rsidR="001C6249" w:rsidRPr="001C6249" w:rsidRDefault="001C6249" w:rsidP="001C6249">
      <w:pPr>
        <w:spacing w:after="0" w:line="240" w:lineRule="auto"/>
        <w:rPr>
          <w:rFonts w:ascii="Times New Roman" w:eastAsia="Times New Roman" w:hAnsi="Times New Roman" w:cs="Arial"/>
        </w:rPr>
      </w:pPr>
    </w:p>
    <w:p w:rsidR="001C6249" w:rsidRPr="001C6249" w:rsidRDefault="001C6249" w:rsidP="001C6249">
      <w:pPr>
        <w:spacing w:after="0" w:line="240" w:lineRule="auto"/>
        <w:rPr>
          <w:rFonts w:ascii="Times New Roman" w:eastAsia="Times New Roman" w:hAnsi="Times New Roman" w:cs="Arial"/>
          <w:szCs w:val="24"/>
        </w:rPr>
      </w:pPr>
      <w:r w:rsidRPr="001C6249">
        <w:rPr>
          <w:rFonts w:ascii="Times New Roman" w:eastAsia="Times New Roman" w:hAnsi="Times New Roman" w:cs="Arial"/>
          <w:szCs w:val="24"/>
        </w:rPr>
        <w:t xml:space="preserve">Written by:  </w:t>
      </w:r>
      <w:r w:rsidRPr="001C6249">
        <w:rPr>
          <w:rFonts w:ascii="Times New Roman" w:eastAsia="Times New Roman" w:hAnsi="Times New Roman" w:cs="Arial"/>
          <w:szCs w:val="24"/>
        </w:rPr>
        <w:tab/>
      </w:r>
      <w:r w:rsidRPr="001C6249">
        <w:rPr>
          <w:rFonts w:ascii="Times New Roman" w:eastAsia="Times New Roman" w:hAnsi="Times New Roman" w:cs="Arial"/>
          <w:szCs w:val="24"/>
        </w:rPr>
        <w:tab/>
      </w:r>
      <w:r w:rsidRPr="001C6249">
        <w:rPr>
          <w:rFonts w:ascii="Times New Roman" w:eastAsia="Times New Roman" w:hAnsi="Times New Roman" w:cs="Arial"/>
          <w:szCs w:val="24"/>
        </w:rPr>
        <w:tab/>
      </w:r>
      <w:r w:rsidRPr="001C6249">
        <w:rPr>
          <w:rFonts w:ascii="Times New Roman" w:eastAsia="Times New Roman" w:hAnsi="Times New Roman" w:cs="Arial"/>
          <w:szCs w:val="24"/>
        </w:rPr>
        <w:tab/>
      </w:r>
      <w:r w:rsidRPr="001C6249">
        <w:rPr>
          <w:rFonts w:ascii="Times New Roman" w:eastAsia="Times New Roman" w:hAnsi="Times New Roman" w:cs="Arial"/>
          <w:szCs w:val="24"/>
        </w:rPr>
        <w:tab/>
      </w:r>
      <w:r w:rsidRPr="001C6249">
        <w:rPr>
          <w:rFonts w:ascii="Times New Roman" w:eastAsia="Times New Roman" w:hAnsi="Times New Roman" w:cs="Arial"/>
          <w:szCs w:val="24"/>
        </w:rPr>
        <w:tab/>
      </w:r>
      <w:r w:rsidRPr="001C6249">
        <w:rPr>
          <w:rFonts w:ascii="Times New Roman" w:eastAsia="Times New Roman" w:hAnsi="Times New Roman" w:cs="Arial"/>
          <w:szCs w:val="24"/>
        </w:rPr>
        <w:tab/>
        <w:t>Date:  May 2021</w:t>
      </w:r>
    </w:p>
    <w:p w:rsidR="001C6249" w:rsidRPr="001C6249" w:rsidRDefault="001C6249" w:rsidP="001C6249">
      <w:pPr>
        <w:spacing w:after="0" w:line="240" w:lineRule="auto"/>
        <w:rPr>
          <w:rFonts w:ascii="Times New Roman" w:eastAsia="Times New Roman" w:hAnsi="Times New Roman" w:cs="Arial"/>
          <w:szCs w:val="24"/>
        </w:rPr>
      </w:pPr>
    </w:p>
    <w:p w:rsidR="001C6249" w:rsidRPr="001C6249" w:rsidRDefault="001C6249" w:rsidP="001C6249">
      <w:pPr>
        <w:spacing w:after="0" w:line="240" w:lineRule="auto"/>
        <w:rPr>
          <w:rFonts w:ascii="Times New Roman" w:eastAsia="Times New Roman" w:hAnsi="Times New Roman" w:cs="Arial"/>
        </w:rPr>
      </w:pPr>
      <w:r w:rsidRPr="001C6249">
        <w:rPr>
          <w:rFonts w:ascii="Times New Roman" w:eastAsia="Times New Roman" w:hAnsi="Times New Roman" w:cs="Arial"/>
        </w:rPr>
        <w:t>Governors Signed _______________________________________ Date:  __________</w:t>
      </w:r>
    </w:p>
    <w:p w:rsidR="001C6249" w:rsidRPr="001C6249" w:rsidRDefault="001C6249" w:rsidP="001C6249">
      <w:pPr>
        <w:spacing w:after="0" w:line="240" w:lineRule="auto"/>
        <w:rPr>
          <w:rFonts w:ascii="Times New Roman" w:eastAsia="Times New Roman" w:hAnsi="Times New Roman" w:cs="Arial"/>
        </w:rPr>
      </w:pPr>
    </w:p>
    <w:p w:rsidR="001C6249" w:rsidRPr="001C6249" w:rsidRDefault="001C6249" w:rsidP="001C6249">
      <w:pPr>
        <w:spacing w:after="0" w:line="240" w:lineRule="auto"/>
        <w:rPr>
          <w:rFonts w:ascii="Times New Roman" w:eastAsia="Times New Roman" w:hAnsi="Times New Roman" w:cs="Arial"/>
        </w:rPr>
      </w:pPr>
      <w:r w:rsidRPr="001C6249">
        <w:rPr>
          <w:rFonts w:ascii="Times New Roman" w:eastAsia="Times New Roman" w:hAnsi="Times New Roman" w:cs="Arial"/>
        </w:rPr>
        <w:t>Staff Signed ____________________________________________ Date:  __________</w:t>
      </w:r>
    </w:p>
    <w:p w:rsidR="001C6249" w:rsidRPr="001C6249" w:rsidRDefault="001C6249" w:rsidP="001C6249">
      <w:pPr>
        <w:spacing w:after="0" w:line="240" w:lineRule="auto"/>
        <w:rPr>
          <w:rFonts w:ascii="Times New Roman" w:eastAsia="Times New Roman" w:hAnsi="Times New Roman" w:cs="Arial"/>
          <w:szCs w:val="24"/>
        </w:rPr>
      </w:pPr>
    </w:p>
    <w:p w:rsidR="007C1F2A" w:rsidRDefault="007C1F2A" w:rsidP="001C6249">
      <w:pPr>
        <w:spacing w:after="0" w:line="240" w:lineRule="auto"/>
        <w:rPr>
          <w:rFonts w:ascii="Segoe UI" w:eastAsia="Times New Roman" w:hAnsi="Segoe UI" w:cs="Segoe UI"/>
          <w:b/>
          <w:sz w:val="24"/>
          <w:szCs w:val="24"/>
        </w:rPr>
      </w:pPr>
    </w:p>
    <w:p w:rsidR="001C6249" w:rsidRPr="001C6249" w:rsidRDefault="001C6249" w:rsidP="001C6249">
      <w:pPr>
        <w:spacing w:after="0" w:line="240" w:lineRule="auto"/>
        <w:rPr>
          <w:rFonts w:ascii="Segoe UI" w:eastAsia="Times New Roman" w:hAnsi="Segoe UI" w:cs="Segoe UI"/>
          <w:b/>
          <w:sz w:val="24"/>
          <w:szCs w:val="24"/>
        </w:rPr>
      </w:pPr>
      <w:bookmarkStart w:id="0" w:name="_GoBack"/>
      <w:bookmarkEnd w:id="0"/>
      <w:r w:rsidRPr="001C6249">
        <w:rPr>
          <w:rFonts w:ascii="Segoe UI" w:eastAsia="Times New Roman" w:hAnsi="Segoe UI" w:cs="Segoe UI"/>
          <w:b/>
          <w:sz w:val="24"/>
          <w:szCs w:val="24"/>
        </w:rPr>
        <w:lastRenderedPageBreak/>
        <w:t>Our Aim:</w:t>
      </w:r>
    </w:p>
    <w:p w:rsidR="003A643E" w:rsidRPr="006D78B3" w:rsidRDefault="001C6249" w:rsidP="003A643E">
      <w:pPr>
        <w:spacing w:after="0" w:line="240" w:lineRule="auto"/>
        <w:rPr>
          <w:rFonts w:ascii="Segoe UI" w:eastAsia="Times New Roman" w:hAnsi="Segoe UI" w:cs="Segoe UI"/>
        </w:rPr>
      </w:pPr>
      <w:r w:rsidRPr="001C6249">
        <w:rPr>
          <w:rFonts w:ascii="Segoe UI" w:eastAsia="Times New Roman" w:hAnsi="Segoe UI" w:cs="Segoe UI"/>
        </w:rPr>
        <w:t xml:space="preserve">The School does not tolerate bullying of any kind. While it is very difficult to eradicate bullying, we do everything in our power to ensure that all children attend school free from fear. </w:t>
      </w:r>
      <w:r w:rsidR="003A643E" w:rsidRPr="006D78B3">
        <w:rPr>
          <w:rFonts w:ascii="Segoe UI" w:eastAsia="Times New Roman" w:hAnsi="Segoe UI" w:cs="Segoe UI"/>
        </w:rPr>
        <w:t xml:space="preserve">All members of the Bramley Church of England School Community are committed to the challenging of and dealing with all forms of bullying and harassment. Every pupils has the right to work and play without fear of bullying, harassment or victimisation. </w:t>
      </w:r>
    </w:p>
    <w:p w:rsidR="00765F62" w:rsidRPr="006D78B3" w:rsidRDefault="00765F62" w:rsidP="003A643E">
      <w:pPr>
        <w:spacing w:after="0" w:line="240" w:lineRule="auto"/>
        <w:rPr>
          <w:rFonts w:ascii="Segoe UI" w:eastAsia="Times New Roman" w:hAnsi="Segoe UI" w:cs="Segoe UI"/>
        </w:rPr>
      </w:pPr>
    </w:p>
    <w:p w:rsidR="00765F62" w:rsidRPr="006D78B3" w:rsidRDefault="00765F62" w:rsidP="003A643E">
      <w:pPr>
        <w:spacing w:after="0" w:line="240" w:lineRule="auto"/>
        <w:rPr>
          <w:rFonts w:ascii="Segoe UI" w:eastAsia="Times New Roman" w:hAnsi="Segoe UI" w:cs="Segoe UI"/>
        </w:rPr>
      </w:pPr>
      <w:r w:rsidRPr="006D78B3">
        <w:rPr>
          <w:rFonts w:ascii="Segoe UI" w:eastAsia="Times New Roman" w:hAnsi="Segoe UI" w:cs="Segoe UI"/>
        </w:rPr>
        <w:t xml:space="preserve">A suitable Personal, Social and Health Education </w:t>
      </w:r>
      <w:r w:rsidR="00D2788A">
        <w:rPr>
          <w:rFonts w:ascii="Segoe UI" w:eastAsia="Times New Roman" w:hAnsi="Segoe UI" w:cs="Segoe UI"/>
        </w:rPr>
        <w:t xml:space="preserve">(PSHE) </w:t>
      </w:r>
      <w:r w:rsidRPr="006D78B3">
        <w:rPr>
          <w:rFonts w:ascii="Segoe UI" w:eastAsia="Times New Roman" w:hAnsi="Segoe UI" w:cs="Segoe UI"/>
        </w:rPr>
        <w:t>curriculum must be delivered</w:t>
      </w:r>
      <w:r w:rsidR="00CC3EEF" w:rsidRPr="006D78B3">
        <w:rPr>
          <w:rFonts w:ascii="Segoe UI" w:eastAsia="Times New Roman" w:hAnsi="Segoe UI" w:cs="Segoe UI"/>
        </w:rPr>
        <w:t>,</w:t>
      </w:r>
      <w:r w:rsidRPr="006D78B3">
        <w:rPr>
          <w:rFonts w:ascii="Segoe UI" w:eastAsia="Times New Roman" w:hAnsi="Segoe UI" w:cs="Segoe UI"/>
        </w:rPr>
        <w:t xml:space="preserve"> and in each year, issues with self-empowerment and bullying must be addressed. In Bramley Church of England Primary School, PSHE is delivered through our </w:t>
      </w:r>
      <w:proofErr w:type="spellStart"/>
      <w:r w:rsidRPr="006D78B3">
        <w:rPr>
          <w:rFonts w:ascii="Segoe UI" w:eastAsia="Times New Roman" w:hAnsi="Segoe UI" w:cs="Segoe UI"/>
        </w:rPr>
        <w:t>HeartSmart</w:t>
      </w:r>
      <w:proofErr w:type="spellEnd"/>
      <w:r w:rsidRPr="006D78B3">
        <w:rPr>
          <w:rFonts w:ascii="Segoe UI" w:eastAsia="Times New Roman" w:hAnsi="Segoe UI" w:cs="Segoe UI"/>
        </w:rPr>
        <w:t xml:space="preserve"> </w:t>
      </w:r>
      <w:r w:rsidR="00CC3EEF" w:rsidRPr="006D78B3">
        <w:rPr>
          <w:rFonts w:ascii="Segoe UI" w:eastAsia="Times New Roman" w:hAnsi="Segoe UI" w:cs="Segoe UI"/>
        </w:rPr>
        <w:t xml:space="preserve">curriculum, alongside </w:t>
      </w:r>
      <w:r w:rsidRPr="006D78B3">
        <w:rPr>
          <w:rFonts w:ascii="Segoe UI" w:eastAsia="Times New Roman" w:hAnsi="Segoe UI" w:cs="Segoe UI"/>
        </w:rPr>
        <w:t>the Relationships and Health Education (RHE).</w:t>
      </w:r>
    </w:p>
    <w:p w:rsidR="003A643E" w:rsidRPr="006D78B3" w:rsidRDefault="003A643E" w:rsidP="003A643E">
      <w:pPr>
        <w:spacing w:after="0" w:line="240" w:lineRule="auto"/>
        <w:rPr>
          <w:rFonts w:ascii="Segoe UI" w:eastAsia="Times New Roman" w:hAnsi="Segoe UI" w:cs="Segoe UI"/>
        </w:rPr>
      </w:pPr>
    </w:p>
    <w:p w:rsidR="003A643E" w:rsidRPr="006D78B3" w:rsidRDefault="001C6249" w:rsidP="006D78B3">
      <w:pPr>
        <w:spacing w:after="240" w:line="240" w:lineRule="auto"/>
        <w:rPr>
          <w:rFonts w:ascii="Segoe UI" w:eastAsia="Times New Roman" w:hAnsi="Segoe UI" w:cs="Segoe UI"/>
        </w:rPr>
      </w:pPr>
      <w:r w:rsidRPr="001C6249">
        <w:rPr>
          <w:rFonts w:ascii="Segoe UI" w:eastAsia="Times New Roman" w:hAnsi="Segoe UI" w:cs="Segoe UI"/>
        </w:rPr>
        <w:t xml:space="preserve"> If we do discover that an act of bullying or intimidation has taken place, we act immediately to limit the likelihood of any further occurrences of such behaviour. Though sanctions may sometimes be appropriate, we believe that it is also appropriate to give support and counselling to both the bully and the victim.  In all cases</w:t>
      </w:r>
      <w:r w:rsidR="003A643E" w:rsidRPr="006D78B3">
        <w:rPr>
          <w:rFonts w:ascii="Segoe UI" w:eastAsia="Times New Roman" w:hAnsi="Segoe UI" w:cs="Segoe UI"/>
        </w:rPr>
        <w:t>,</w:t>
      </w:r>
      <w:r w:rsidRPr="001C6249">
        <w:rPr>
          <w:rFonts w:ascii="Segoe UI" w:eastAsia="Times New Roman" w:hAnsi="Segoe UI" w:cs="Segoe UI"/>
        </w:rPr>
        <w:t xml:space="preserve"> the parents of bo</w:t>
      </w:r>
      <w:r w:rsidR="00AC23A1" w:rsidRPr="006D78B3">
        <w:rPr>
          <w:rFonts w:ascii="Segoe UI" w:eastAsia="Times New Roman" w:hAnsi="Segoe UI" w:cs="Segoe UI"/>
        </w:rPr>
        <w:t>th parties will be kept informed.</w:t>
      </w:r>
    </w:p>
    <w:p w:rsidR="001C6249" w:rsidRPr="001C6249" w:rsidRDefault="001C6249" w:rsidP="001C6249">
      <w:pPr>
        <w:spacing w:after="0" w:line="240" w:lineRule="auto"/>
        <w:outlineLvl w:val="3"/>
        <w:rPr>
          <w:rFonts w:ascii="Segoe UI" w:eastAsia="Times New Roman" w:hAnsi="Segoe UI" w:cs="Segoe UI"/>
          <w:b/>
          <w:bCs/>
          <w:lang w:val="en-US"/>
        </w:rPr>
      </w:pPr>
      <w:r w:rsidRPr="001C6249">
        <w:rPr>
          <w:rFonts w:ascii="Segoe UI" w:eastAsia="Times New Roman" w:hAnsi="Segoe UI" w:cs="Segoe UI"/>
          <w:b/>
          <w:bCs/>
          <w:lang w:val="en-US"/>
        </w:rPr>
        <w:t>What is bullying?</w:t>
      </w:r>
    </w:p>
    <w:p w:rsidR="001C6249" w:rsidRPr="001C6249" w:rsidRDefault="001C6249" w:rsidP="001C6249">
      <w:pPr>
        <w:spacing w:after="0" w:line="240" w:lineRule="auto"/>
        <w:rPr>
          <w:rFonts w:ascii="Segoe UI" w:eastAsia="Times New Roman" w:hAnsi="Segoe UI" w:cs="Segoe UI"/>
          <w:lang w:val="en-US"/>
        </w:rPr>
      </w:pPr>
      <w:r w:rsidRPr="001C6249">
        <w:rPr>
          <w:rFonts w:ascii="Segoe UI" w:eastAsia="Times New Roman" w:hAnsi="Segoe UI" w:cs="Segoe UI"/>
          <w:lang w:val="en-US"/>
        </w:rPr>
        <w:t>For the purposes of this policy, bullying is defined as behaviour by an individual or group, usually repeated over time, that intentionally hurts another individual or group either physically or emotionally. The circumstances are often ones in which those being bullied find it difficult to defend themselves.</w:t>
      </w:r>
      <w:r w:rsidR="00BB1109">
        <w:rPr>
          <w:rFonts w:ascii="Segoe UI" w:eastAsia="Times New Roman" w:hAnsi="Segoe UI" w:cs="Segoe UI"/>
          <w:lang w:val="en-US"/>
        </w:rPr>
        <w:t xml:space="preserve"> However, it is also important for adults and children to understand that not all incidents where children socially fall out or there are verbal exchanges, or even physical exchanges are bullying, as these must happen in order for children to learn normal social conventions. </w:t>
      </w:r>
    </w:p>
    <w:p w:rsidR="001C6249" w:rsidRPr="001C6249" w:rsidRDefault="001C6249" w:rsidP="001C6249">
      <w:pPr>
        <w:spacing w:after="0" w:line="240" w:lineRule="auto"/>
        <w:rPr>
          <w:rFonts w:ascii="Segoe UI" w:eastAsia="Times New Roman" w:hAnsi="Segoe UI" w:cs="Segoe UI"/>
          <w:lang w:val="en-US"/>
        </w:rPr>
      </w:pPr>
    </w:p>
    <w:p w:rsidR="00E30BC3" w:rsidRPr="00E30BC3" w:rsidRDefault="00E30BC3" w:rsidP="001C6249">
      <w:pPr>
        <w:spacing w:after="0" w:line="240" w:lineRule="auto"/>
        <w:rPr>
          <w:rFonts w:ascii="Segoe UI" w:eastAsia="Times New Roman" w:hAnsi="Segoe UI" w:cs="Segoe UI"/>
          <w:b/>
          <w:lang w:val="en-US"/>
        </w:rPr>
      </w:pPr>
      <w:r w:rsidRPr="00E30BC3">
        <w:rPr>
          <w:rFonts w:ascii="Segoe UI" w:eastAsia="Times New Roman" w:hAnsi="Segoe UI" w:cs="Segoe UI"/>
          <w:b/>
          <w:lang w:val="en-US"/>
        </w:rPr>
        <w:t>Some of the forms of bullying and harassment are likely to take:</w:t>
      </w:r>
    </w:p>
    <w:p w:rsidR="001C6249" w:rsidRDefault="001C6249" w:rsidP="001C6249">
      <w:pPr>
        <w:spacing w:after="0" w:line="240" w:lineRule="auto"/>
        <w:rPr>
          <w:rFonts w:ascii="Segoe UI" w:eastAsia="Times New Roman" w:hAnsi="Segoe UI" w:cs="Segoe UI"/>
          <w:lang w:val="en-US"/>
        </w:rPr>
      </w:pPr>
      <w:r w:rsidRPr="001C6249">
        <w:rPr>
          <w:rFonts w:ascii="Segoe UI" w:eastAsia="Times New Roman" w:hAnsi="Segoe UI" w:cs="Segoe UI"/>
          <w:lang w:val="en-US"/>
        </w:rPr>
        <w:t xml:space="preserve">name-calling; taunting; mocking; making offensive comments; kicking; hitting; pushing; taking belongings; inappropriate text messaging and emailing; sending offensive or degrading images by phone or via the internet; producing offensive graffiti; gossiping; excluding people from groups; spreading hurtful and untruthful </w:t>
      </w:r>
      <w:proofErr w:type="spellStart"/>
      <w:r w:rsidRPr="001C6249">
        <w:rPr>
          <w:rFonts w:ascii="Segoe UI" w:eastAsia="Times New Roman" w:hAnsi="Segoe UI" w:cs="Segoe UI"/>
          <w:lang w:val="en-US"/>
        </w:rPr>
        <w:t>rumours</w:t>
      </w:r>
      <w:proofErr w:type="spellEnd"/>
      <w:r w:rsidRPr="001C6249">
        <w:rPr>
          <w:rFonts w:ascii="Segoe UI" w:eastAsia="Times New Roman" w:hAnsi="Segoe UI" w:cs="Segoe UI"/>
          <w:lang w:val="en-US"/>
        </w:rPr>
        <w:t>. Although sometimes occurring between two individuals in isolation, it quite often takes place in the presence of others.</w:t>
      </w:r>
    </w:p>
    <w:p w:rsidR="00D04967" w:rsidRDefault="00D04967" w:rsidP="001C6249">
      <w:pPr>
        <w:spacing w:after="0" w:line="240" w:lineRule="auto"/>
        <w:rPr>
          <w:rFonts w:ascii="Segoe UI" w:eastAsia="Times New Roman" w:hAnsi="Segoe UI" w:cs="Segoe UI"/>
          <w:lang w:val="en-US"/>
        </w:rPr>
      </w:pPr>
    </w:p>
    <w:p w:rsidR="008C4F43" w:rsidRPr="001C6249" w:rsidRDefault="008C4F43" w:rsidP="001C6249">
      <w:pPr>
        <w:spacing w:after="0" w:line="240" w:lineRule="auto"/>
        <w:rPr>
          <w:rFonts w:ascii="Segoe UI" w:eastAsia="Times New Roman" w:hAnsi="Segoe UI" w:cs="Segoe UI"/>
          <w:b/>
          <w:lang w:val="en-US"/>
        </w:rPr>
      </w:pPr>
      <w:r w:rsidRPr="008C4F43">
        <w:rPr>
          <w:rFonts w:ascii="Segoe UI" w:eastAsia="Times New Roman" w:hAnsi="Segoe UI" w:cs="Segoe UI"/>
          <w:b/>
          <w:lang w:val="en-US"/>
        </w:rPr>
        <w:t>Cyberbullying</w:t>
      </w:r>
      <w:r w:rsidR="006D78B3">
        <w:rPr>
          <w:rFonts w:ascii="Segoe UI" w:eastAsia="Times New Roman" w:hAnsi="Segoe UI" w:cs="Segoe UI"/>
          <w:b/>
          <w:lang w:val="en-US"/>
        </w:rPr>
        <w:t>-</w:t>
      </w:r>
      <w:r w:rsidR="009A034F">
        <w:rPr>
          <w:rFonts w:ascii="Segoe UI" w:eastAsia="Times New Roman" w:hAnsi="Segoe UI" w:cs="Segoe UI"/>
          <w:lang w:val="en-US"/>
        </w:rPr>
        <w:t>I</w:t>
      </w:r>
      <w:r w:rsidR="00944677">
        <w:rPr>
          <w:rFonts w:ascii="Segoe UI" w:eastAsia="Times New Roman" w:hAnsi="Segoe UI" w:cs="Segoe UI"/>
          <w:lang w:val="en-US"/>
        </w:rPr>
        <w:t xml:space="preserve">t is important to </w:t>
      </w:r>
      <w:proofErr w:type="spellStart"/>
      <w:r w:rsidR="00944677">
        <w:rPr>
          <w:rFonts w:ascii="Segoe UI" w:eastAsia="Times New Roman" w:hAnsi="Segoe UI" w:cs="Segoe UI"/>
          <w:lang w:val="en-US"/>
        </w:rPr>
        <w:t>realise</w:t>
      </w:r>
      <w:proofErr w:type="spellEnd"/>
      <w:r w:rsidR="00944677">
        <w:rPr>
          <w:rFonts w:ascii="Segoe UI" w:eastAsia="Times New Roman" w:hAnsi="Segoe UI" w:cs="Segoe UI"/>
          <w:lang w:val="en-US"/>
        </w:rPr>
        <w:t xml:space="preserve"> that with the increase of technology, text, email or social networking sites can also be used for pupils to bully, harass or intimidate others. </w:t>
      </w:r>
      <w:r w:rsidRPr="008C4F43">
        <w:rPr>
          <w:rFonts w:ascii="Segoe UI" w:eastAsia="Times New Roman" w:hAnsi="Segoe UI" w:cs="Segoe UI"/>
          <w:lang w:val="en-US"/>
        </w:rPr>
        <w:t>The school</w:t>
      </w:r>
      <w:r>
        <w:rPr>
          <w:rFonts w:ascii="Segoe UI" w:eastAsia="Times New Roman" w:hAnsi="Segoe UI" w:cs="Segoe UI"/>
          <w:lang w:val="en-US"/>
        </w:rPr>
        <w:t xml:space="preserve"> ensures that this issue is discussed regularly with children and parents, as many do not appreciate the dangers. There are </w:t>
      </w:r>
      <w:r w:rsidR="00341C40">
        <w:rPr>
          <w:rFonts w:ascii="Segoe UI" w:eastAsia="Times New Roman" w:hAnsi="Segoe UI" w:cs="Segoe UI"/>
          <w:lang w:val="en-US"/>
        </w:rPr>
        <w:t>a range</w:t>
      </w:r>
      <w:r>
        <w:rPr>
          <w:rFonts w:ascii="Segoe UI" w:eastAsia="Times New Roman" w:hAnsi="Segoe UI" w:cs="Segoe UI"/>
          <w:lang w:val="en-US"/>
        </w:rPr>
        <w:t xml:space="preserve"> of resources named in the appendix, some of which are clearly displayed on our Anti-Bullying school website page. </w:t>
      </w:r>
    </w:p>
    <w:p w:rsidR="001C6249" w:rsidRPr="001C6249" w:rsidRDefault="001C6249" w:rsidP="001C6249">
      <w:pPr>
        <w:spacing w:after="0" w:line="240" w:lineRule="auto"/>
        <w:rPr>
          <w:rFonts w:ascii="Segoe UI" w:eastAsia="Times New Roman" w:hAnsi="Segoe UI" w:cs="Segoe UI"/>
          <w:lang w:val="en-US"/>
        </w:rPr>
      </w:pPr>
    </w:p>
    <w:p w:rsidR="001C6249" w:rsidRPr="001C6249" w:rsidRDefault="001C6249" w:rsidP="001C6249">
      <w:pPr>
        <w:spacing w:after="0" w:line="240" w:lineRule="auto"/>
        <w:rPr>
          <w:rFonts w:ascii="Segoe UI" w:eastAsia="Times New Roman" w:hAnsi="Segoe UI" w:cs="Segoe UI"/>
          <w:lang w:val="en-US"/>
        </w:rPr>
      </w:pPr>
      <w:r w:rsidRPr="001C6249">
        <w:rPr>
          <w:rFonts w:ascii="Segoe UI" w:eastAsia="Times New Roman" w:hAnsi="Segoe UI" w:cs="Segoe UI"/>
          <w:lang w:val="en-US"/>
        </w:rPr>
        <w:t>Bullying can take place between pupils, between pupils and staff, or between staff; by individuals or groups; face-to-face, indirectly or using a range of cyberbullying methods.</w:t>
      </w:r>
    </w:p>
    <w:p w:rsidR="001C6249" w:rsidRPr="001C6249" w:rsidRDefault="001C6249" w:rsidP="001C6249">
      <w:pPr>
        <w:spacing w:after="0" w:line="240" w:lineRule="auto"/>
        <w:rPr>
          <w:rFonts w:ascii="Segoe UI" w:eastAsia="Times New Roman" w:hAnsi="Segoe UI" w:cs="Segoe UI"/>
          <w:lang w:val="en-US"/>
        </w:rPr>
      </w:pPr>
      <w:r w:rsidRPr="001C6249">
        <w:rPr>
          <w:rFonts w:ascii="Segoe UI" w:eastAsia="Times New Roman" w:hAnsi="Segoe UI" w:cs="Segoe UI"/>
          <w:lang w:val="en-US"/>
        </w:rPr>
        <w:t xml:space="preserve">Bullying can seriously damage a person's confidence and sense of self-worth, and </w:t>
      </w:r>
      <w:proofErr w:type="gramStart"/>
      <w:r w:rsidRPr="001C6249">
        <w:rPr>
          <w:rFonts w:ascii="Segoe UI" w:eastAsia="Times New Roman" w:hAnsi="Segoe UI" w:cs="Segoe UI"/>
          <w:lang w:val="en-US"/>
        </w:rPr>
        <w:t>may</w:t>
      </w:r>
      <w:proofErr w:type="gramEnd"/>
      <w:r w:rsidRPr="001C6249">
        <w:rPr>
          <w:rFonts w:ascii="Segoe UI" w:eastAsia="Times New Roman" w:hAnsi="Segoe UI" w:cs="Segoe UI"/>
          <w:lang w:val="en-US"/>
        </w:rPr>
        <w:t xml:space="preserve"> often cause them to feel that they are in some way at fault themselves. It can lead to serious and prolonged emotional damage for an individual. Those who conduct the bullying or witness the bullying can also experience emotional harm.</w:t>
      </w:r>
    </w:p>
    <w:p w:rsidR="001C6249" w:rsidRPr="001C6249" w:rsidRDefault="001C6249" w:rsidP="001C6249">
      <w:pPr>
        <w:spacing w:after="0" w:line="240" w:lineRule="auto"/>
        <w:rPr>
          <w:rFonts w:ascii="Segoe UI" w:eastAsia="Times New Roman" w:hAnsi="Segoe UI" w:cs="Segoe UI"/>
          <w:lang w:val="en-US"/>
        </w:rPr>
      </w:pPr>
    </w:p>
    <w:p w:rsidR="001C6249" w:rsidRPr="001C6249" w:rsidRDefault="001C6249" w:rsidP="001C6249">
      <w:pPr>
        <w:spacing w:after="0" w:line="240" w:lineRule="auto"/>
        <w:rPr>
          <w:rFonts w:ascii="Segoe UI" w:eastAsia="Times New Roman" w:hAnsi="Segoe UI" w:cs="Segoe UI"/>
          <w:b/>
          <w:lang w:val="en-US"/>
        </w:rPr>
      </w:pPr>
      <w:r w:rsidRPr="001C6249">
        <w:rPr>
          <w:rFonts w:ascii="Segoe UI" w:eastAsia="Times New Roman" w:hAnsi="Segoe UI" w:cs="Segoe UI"/>
          <w:b/>
          <w:lang w:val="en-US"/>
        </w:rPr>
        <w:lastRenderedPageBreak/>
        <w:t>Bullying occurs for a variety of reasons. Specific types of bullying include:</w:t>
      </w:r>
    </w:p>
    <w:p w:rsidR="001C6249" w:rsidRPr="001C6249" w:rsidRDefault="001C6249" w:rsidP="00257FE6">
      <w:pPr>
        <w:numPr>
          <w:ilvl w:val="0"/>
          <w:numId w:val="14"/>
        </w:numPr>
        <w:tabs>
          <w:tab w:val="left" w:pos="480"/>
          <w:tab w:val="left" w:pos="960"/>
        </w:tabs>
        <w:spacing w:after="0" w:line="240" w:lineRule="auto"/>
        <w:ind w:right="120"/>
        <w:rPr>
          <w:rFonts w:ascii="Segoe UI" w:eastAsia="Times New Roman" w:hAnsi="Segoe UI" w:cs="Segoe UI"/>
          <w:lang w:val="en-US"/>
        </w:rPr>
      </w:pPr>
      <w:r w:rsidRPr="001C6249">
        <w:rPr>
          <w:rFonts w:ascii="Segoe UI" w:eastAsia="Times New Roman" w:hAnsi="Segoe UI" w:cs="Segoe UI"/>
          <w:lang w:val="en-US"/>
        </w:rPr>
        <w:t>bullying related to race, religion, sex or culture</w:t>
      </w:r>
    </w:p>
    <w:p w:rsidR="001C6249" w:rsidRPr="001C6249" w:rsidRDefault="001C6249" w:rsidP="00257FE6">
      <w:pPr>
        <w:numPr>
          <w:ilvl w:val="0"/>
          <w:numId w:val="14"/>
        </w:numPr>
        <w:tabs>
          <w:tab w:val="left" w:pos="480"/>
          <w:tab w:val="left" w:pos="960"/>
        </w:tabs>
        <w:spacing w:after="0" w:line="240" w:lineRule="auto"/>
        <w:ind w:right="120"/>
        <w:rPr>
          <w:rFonts w:ascii="Segoe UI" w:eastAsia="Times New Roman" w:hAnsi="Segoe UI" w:cs="Segoe UI"/>
          <w:lang w:val="en-US"/>
        </w:rPr>
      </w:pPr>
      <w:r w:rsidRPr="001C6249">
        <w:rPr>
          <w:rFonts w:ascii="Segoe UI" w:eastAsia="Times New Roman" w:hAnsi="Segoe UI" w:cs="Segoe UI"/>
          <w:lang w:val="en-US"/>
        </w:rPr>
        <w:t xml:space="preserve">bullying related to special educational needs (SEN), </w:t>
      </w:r>
      <w:r w:rsidR="003F011B">
        <w:rPr>
          <w:rFonts w:ascii="Segoe UI" w:eastAsia="Times New Roman" w:hAnsi="Segoe UI" w:cs="Segoe UI"/>
          <w:lang w:val="en-US"/>
        </w:rPr>
        <w:t xml:space="preserve">seen and unseen, </w:t>
      </w:r>
      <w:r w:rsidRPr="001C6249">
        <w:rPr>
          <w:rFonts w:ascii="Segoe UI" w:eastAsia="Times New Roman" w:hAnsi="Segoe UI" w:cs="Segoe UI"/>
          <w:lang w:val="en-US"/>
        </w:rPr>
        <w:t>physical or mental disabilities and weaknesses</w:t>
      </w:r>
    </w:p>
    <w:p w:rsidR="001C6249" w:rsidRPr="001C6249" w:rsidRDefault="001C6249" w:rsidP="00257FE6">
      <w:pPr>
        <w:numPr>
          <w:ilvl w:val="0"/>
          <w:numId w:val="14"/>
        </w:numPr>
        <w:tabs>
          <w:tab w:val="left" w:pos="480"/>
          <w:tab w:val="left" w:pos="960"/>
        </w:tabs>
        <w:spacing w:after="0" w:line="240" w:lineRule="auto"/>
        <w:ind w:right="120"/>
        <w:rPr>
          <w:rFonts w:ascii="Segoe UI" w:eastAsia="Times New Roman" w:hAnsi="Segoe UI" w:cs="Segoe UI"/>
          <w:lang w:val="en-US"/>
        </w:rPr>
      </w:pPr>
      <w:r w:rsidRPr="001C6249">
        <w:rPr>
          <w:rFonts w:ascii="Segoe UI" w:eastAsia="Times New Roman" w:hAnsi="Segoe UI" w:cs="Segoe UI"/>
          <w:lang w:val="en-US"/>
        </w:rPr>
        <w:t>bullying related to appearance or health conditions</w:t>
      </w:r>
    </w:p>
    <w:p w:rsidR="001C6249" w:rsidRPr="001C6249" w:rsidRDefault="001C6249" w:rsidP="00257FE6">
      <w:pPr>
        <w:numPr>
          <w:ilvl w:val="0"/>
          <w:numId w:val="14"/>
        </w:numPr>
        <w:tabs>
          <w:tab w:val="left" w:pos="480"/>
          <w:tab w:val="left" w:pos="960"/>
        </w:tabs>
        <w:spacing w:after="0" w:line="240" w:lineRule="auto"/>
        <w:ind w:right="120"/>
        <w:rPr>
          <w:rFonts w:ascii="Segoe UI" w:eastAsia="Times New Roman" w:hAnsi="Segoe UI" w:cs="Segoe UI"/>
          <w:lang w:val="en-US"/>
        </w:rPr>
      </w:pPr>
      <w:r w:rsidRPr="001C6249">
        <w:rPr>
          <w:rFonts w:ascii="Segoe UI" w:eastAsia="Times New Roman" w:hAnsi="Segoe UI" w:cs="Segoe UI"/>
          <w:lang w:val="en-US"/>
        </w:rPr>
        <w:t xml:space="preserve">bullying related to </w:t>
      </w:r>
      <w:r w:rsidR="003F011B">
        <w:rPr>
          <w:rFonts w:ascii="Segoe UI" w:eastAsia="Times New Roman" w:hAnsi="Segoe UI" w:cs="Segoe UI"/>
          <w:lang w:val="en-US"/>
        </w:rPr>
        <w:t xml:space="preserve">gender, </w:t>
      </w:r>
      <w:r w:rsidRPr="001C6249">
        <w:rPr>
          <w:rFonts w:ascii="Segoe UI" w:eastAsia="Times New Roman" w:hAnsi="Segoe UI" w:cs="Segoe UI"/>
          <w:lang w:val="en-US"/>
        </w:rPr>
        <w:t>sexual orientation</w:t>
      </w:r>
    </w:p>
    <w:p w:rsidR="001C6249" w:rsidRDefault="001C6249" w:rsidP="00257FE6">
      <w:pPr>
        <w:numPr>
          <w:ilvl w:val="0"/>
          <w:numId w:val="14"/>
        </w:numPr>
        <w:tabs>
          <w:tab w:val="left" w:pos="480"/>
          <w:tab w:val="left" w:pos="960"/>
        </w:tabs>
        <w:spacing w:after="0" w:line="240" w:lineRule="auto"/>
        <w:ind w:right="120"/>
        <w:rPr>
          <w:rFonts w:ascii="Segoe UI" w:eastAsia="Times New Roman" w:hAnsi="Segoe UI" w:cs="Segoe UI"/>
          <w:lang w:val="en-US"/>
        </w:rPr>
      </w:pPr>
      <w:proofErr w:type="gramStart"/>
      <w:r w:rsidRPr="001C6249">
        <w:rPr>
          <w:rFonts w:ascii="Segoe UI" w:eastAsia="Times New Roman" w:hAnsi="Segoe UI" w:cs="Segoe UI"/>
          <w:lang w:val="en-US"/>
        </w:rPr>
        <w:t>bullying</w:t>
      </w:r>
      <w:proofErr w:type="gramEnd"/>
      <w:r w:rsidRPr="001C6249">
        <w:rPr>
          <w:rFonts w:ascii="Segoe UI" w:eastAsia="Times New Roman" w:hAnsi="Segoe UI" w:cs="Segoe UI"/>
          <w:lang w:val="en-US"/>
        </w:rPr>
        <w:t xml:space="preserve"> related to the circumstances of an individual’s life outside the school.</w:t>
      </w:r>
    </w:p>
    <w:p w:rsidR="00C51C85" w:rsidRDefault="00C51C85" w:rsidP="00C51C85">
      <w:pPr>
        <w:tabs>
          <w:tab w:val="left" w:pos="480"/>
          <w:tab w:val="left" w:pos="960"/>
        </w:tabs>
        <w:spacing w:after="0" w:line="240" w:lineRule="auto"/>
        <w:ind w:right="120"/>
        <w:rPr>
          <w:rFonts w:ascii="Segoe UI" w:eastAsia="Times New Roman" w:hAnsi="Segoe UI" w:cs="Segoe UI"/>
          <w:lang w:val="en-US"/>
        </w:rPr>
      </w:pPr>
    </w:p>
    <w:p w:rsidR="00C51C85" w:rsidRPr="001C6249" w:rsidRDefault="00C51C85" w:rsidP="00C51C85">
      <w:pPr>
        <w:spacing w:after="0" w:line="240" w:lineRule="auto"/>
        <w:rPr>
          <w:rFonts w:ascii="Segoe UI" w:eastAsia="Times New Roman" w:hAnsi="Segoe UI" w:cs="Segoe UI"/>
          <w:b/>
          <w:lang w:val="en-US"/>
        </w:rPr>
      </w:pPr>
      <w:proofErr w:type="spellStart"/>
      <w:r w:rsidRPr="001C6249">
        <w:rPr>
          <w:rFonts w:ascii="Segoe UI" w:eastAsia="Times New Roman" w:hAnsi="Segoe UI" w:cs="Segoe UI"/>
          <w:b/>
          <w:lang w:val="en-US"/>
        </w:rPr>
        <w:t>Recognising</w:t>
      </w:r>
      <w:proofErr w:type="spellEnd"/>
      <w:r w:rsidRPr="001C6249">
        <w:rPr>
          <w:rFonts w:ascii="Segoe UI" w:eastAsia="Times New Roman" w:hAnsi="Segoe UI" w:cs="Segoe UI"/>
          <w:b/>
          <w:lang w:val="en-US"/>
        </w:rPr>
        <w:t xml:space="preserve"> bullying</w:t>
      </w:r>
    </w:p>
    <w:p w:rsidR="00C51C85" w:rsidRPr="001C6249" w:rsidRDefault="00C51C85" w:rsidP="00C51C85">
      <w:pPr>
        <w:spacing w:after="0" w:line="240" w:lineRule="auto"/>
        <w:rPr>
          <w:rFonts w:ascii="Segoe UI" w:eastAsia="Times New Roman" w:hAnsi="Segoe UI" w:cs="Segoe UI"/>
          <w:lang w:val="en-US"/>
        </w:rPr>
      </w:pPr>
      <w:r w:rsidRPr="001C6249">
        <w:rPr>
          <w:rFonts w:ascii="Segoe UI" w:eastAsia="Times New Roman" w:hAnsi="Segoe UI" w:cs="Segoe UI"/>
          <w:lang w:val="en-US"/>
        </w:rPr>
        <w:t xml:space="preserve">Pupils who are being bullied may show changes in behaviour, such as becoming shy and nervous, feigning illness, taking unusual absences or clinging to adults. There may be evidence of changes in work patterns, lack of concentration or truanting from school. </w:t>
      </w:r>
    </w:p>
    <w:p w:rsidR="00C51C85" w:rsidRPr="001C6249" w:rsidRDefault="00C51C85" w:rsidP="00C51C85">
      <w:pPr>
        <w:spacing w:after="0" w:line="240" w:lineRule="auto"/>
        <w:rPr>
          <w:rFonts w:ascii="Segoe UI" w:eastAsia="Times New Roman" w:hAnsi="Segoe UI" w:cs="Segoe UI"/>
          <w:lang w:val="en-US"/>
        </w:rPr>
      </w:pPr>
      <w:r w:rsidRPr="001C6249">
        <w:rPr>
          <w:rFonts w:ascii="Segoe UI" w:eastAsia="Times New Roman" w:hAnsi="Segoe UI" w:cs="Segoe UI"/>
          <w:lang w:val="en-US"/>
        </w:rPr>
        <w:t>Pupils must be encouraged to report bullying in schools.</w:t>
      </w:r>
    </w:p>
    <w:p w:rsidR="00C51C85" w:rsidRPr="001C6249" w:rsidRDefault="00C51C85" w:rsidP="00C51C85">
      <w:pPr>
        <w:spacing w:after="0" w:line="240" w:lineRule="auto"/>
        <w:rPr>
          <w:rFonts w:ascii="Segoe UI" w:eastAsia="Times New Roman" w:hAnsi="Segoe UI" w:cs="Segoe UI"/>
          <w:lang w:val="en-US"/>
        </w:rPr>
      </w:pPr>
      <w:r w:rsidRPr="001C6249">
        <w:rPr>
          <w:rFonts w:ascii="Segoe UI" w:eastAsia="Times New Roman" w:hAnsi="Segoe UI" w:cs="Segoe UI"/>
          <w:lang w:val="en-US"/>
        </w:rPr>
        <w:t>All staff and other adults involved with the school or its activities must be alert to the signs of potential bullying and act promptly and firmly against it in accordance with school policy.</w:t>
      </w:r>
    </w:p>
    <w:p w:rsidR="00C51C85" w:rsidRPr="001C6249" w:rsidRDefault="00C51C85" w:rsidP="00C51C85">
      <w:pPr>
        <w:spacing w:after="0" w:line="240" w:lineRule="auto"/>
        <w:rPr>
          <w:rFonts w:ascii="Segoe UI" w:eastAsia="Times New Roman" w:hAnsi="Segoe UI" w:cs="Segoe UI"/>
          <w:lang w:val="en-US"/>
        </w:rPr>
      </w:pPr>
    </w:p>
    <w:p w:rsidR="00C51C85" w:rsidRPr="001C6249" w:rsidRDefault="00C51C85" w:rsidP="00C51C85">
      <w:pPr>
        <w:spacing w:after="0" w:line="240" w:lineRule="auto"/>
        <w:rPr>
          <w:rFonts w:ascii="Segoe UI" w:eastAsia="Times New Roman" w:hAnsi="Segoe UI" w:cs="Segoe UI"/>
          <w:b/>
          <w:bCs/>
          <w:lang w:val="en-US"/>
        </w:rPr>
      </w:pPr>
      <w:r w:rsidRPr="001C6249">
        <w:rPr>
          <w:rFonts w:ascii="Segoe UI" w:eastAsia="Times New Roman" w:hAnsi="Segoe UI" w:cs="Segoe UI"/>
          <w:b/>
          <w:bCs/>
          <w:lang w:val="en-US"/>
        </w:rPr>
        <w:t>Implementation</w:t>
      </w:r>
    </w:p>
    <w:p w:rsidR="00C51C85" w:rsidRPr="001C6249" w:rsidRDefault="00C51C85" w:rsidP="00C51C85">
      <w:pPr>
        <w:spacing w:after="0" w:line="240" w:lineRule="auto"/>
        <w:rPr>
          <w:rFonts w:ascii="Segoe UI" w:eastAsia="Times New Roman" w:hAnsi="Segoe UI" w:cs="Segoe UI"/>
          <w:lang w:val="en-US"/>
        </w:rPr>
      </w:pPr>
      <w:r w:rsidRPr="001C6249">
        <w:rPr>
          <w:rFonts w:ascii="Segoe UI" w:eastAsia="Times New Roman" w:hAnsi="Segoe UI" w:cs="Segoe UI"/>
          <w:lang w:val="en-US"/>
        </w:rPr>
        <w:t>There is no hierarchy of bullying. All forms of bullying are unacceptable and will be treated with equal seriousness.</w:t>
      </w:r>
    </w:p>
    <w:p w:rsidR="00C51C85" w:rsidRPr="001C6249" w:rsidRDefault="00C51C85" w:rsidP="00C51C85">
      <w:pPr>
        <w:tabs>
          <w:tab w:val="left" w:pos="480"/>
          <w:tab w:val="left" w:pos="3360"/>
        </w:tabs>
        <w:spacing w:after="0" w:line="240" w:lineRule="auto"/>
        <w:ind w:left="480" w:hanging="480"/>
        <w:rPr>
          <w:rFonts w:ascii="Segoe UI" w:eastAsia="Times New Roman" w:hAnsi="Segoe UI" w:cs="Segoe UI"/>
          <w:lang w:val="en-US"/>
        </w:rPr>
      </w:pPr>
    </w:p>
    <w:p w:rsidR="00C51C85" w:rsidRPr="001C6249" w:rsidRDefault="00C51C85" w:rsidP="00C51C85">
      <w:pPr>
        <w:tabs>
          <w:tab w:val="left" w:pos="480"/>
          <w:tab w:val="left" w:pos="3360"/>
        </w:tabs>
        <w:spacing w:after="0" w:line="240" w:lineRule="auto"/>
        <w:ind w:left="480" w:hanging="480"/>
        <w:rPr>
          <w:rFonts w:ascii="Segoe UI" w:eastAsia="Times New Roman" w:hAnsi="Segoe UI" w:cs="Segoe UI"/>
          <w:b/>
          <w:lang w:val="en-US"/>
        </w:rPr>
      </w:pPr>
      <w:r w:rsidRPr="001C6249">
        <w:rPr>
          <w:rFonts w:ascii="Segoe UI" w:eastAsia="Times New Roman" w:hAnsi="Segoe UI" w:cs="Segoe UI"/>
          <w:b/>
          <w:lang w:val="en-US"/>
        </w:rPr>
        <w:t>The following steps may be taken when dealing with incidents:</w:t>
      </w:r>
    </w:p>
    <w:p w:rsidR="00C51C85" w:rsidRPr="001C6249" w:rsidRDefault="00C51C85" w:rsidP="00C51C85">
      <w:pPr>
        <w:numPr>
          <w:ilvl w:val="0"/>
          <w:numId w:val="24"/>
        </w:numPr>
        <w:tabs>
          <w:tab w:val="left" w:pos="480"/>
          <w:tab w:val="left" w:pos="3360"/>
        </w:tabs>
        <w:spacing w:after="0" w:line="240" w:lineRule="auto"/>
        <w:ind w:right="120"/>
        <w:rPr>
          <w:rFonts w:ascii="Segoe UI" w:eastAsia="Times New Roman" w:hAnsi="Segoe UI" w:cs="Segoe UI"/>
          <w:lang w:val="en-US"/>
        </w:rPr>
      </w:pPr>
      <w:r>
        <w:rPr>
          <w:rFonts w:ascii="Segoe UI" w:eastAsia="Times New Roman" w:hAnsi="Segoe UI" w:cs="Segoe UI"/>
          <w:lang w:val="en-US"/>
        </w:rPr>
        <w:t xml:space="preserve">    </w:t>
      </w:r>
      <w:r w:rsidRPr="001C6249">
        <w:rPr>
          <w:rFonts w:ascii="Segoe UI" w:eastAsia="Times New Roman" w:hAnsi="Segoe UI" w:cs="Segoe UI"/>
          <w:lang w:val="en-US"/>
        </w:rPr>
        <w:t xml:space="preserve">If bullying is suspected or reported, the incident will be dealt with immediately by the member of staff who has been approached </w:t>
      </w:r>
    </w:p>
    <w:p w:rsidR="00C51C85" w:rsidRPr="001C6249" w:rsidRDefault="00C51C85" w:rsidP="00C51C85">
      <w:pPr>
        <w:numPr>
          <w:ilvl w:val="0"/>
          <w:numId w:val="24"/>
        </w:numPr>
        <w:tabs>
          <w:tab w:val="left" w:pos="480"/>
          <w:tab w:val="left" w:pos="3360"/>
        </w:tabs>
        <w:spacing w:after="0" w:line="240" w:lineRule="auto"/>
        <w:ind w:right="120"/>
        <w:rPr>
          <w:rFonts w:ascii="Segoe UI" w:eastAsia="Times New Roman" w:hAnsi="Segoe UI" w:cs="Segoe UI"/>
          <w:lang w:val="en-US"/>
        </w:rPr>
      </w:pPr>
      <w:r>
        <w:rPr>
          <w:rFonts w:ascii="Segoe UI" w:eastAsia="Times New Roman" w:hAnsi="Segoe UI" w:cs="Segoe UI"/>
          <w:lang w:val="en-US"/>
        </w:rPr>
        <w:t xml:space="preserve">    </w:t>
      </w:r>
      <w:r w:rsidRPr="001C6249">
        <w:rPr>
          <w:rFonts w:ascii="Segoe UI" w:eastAsia="Times New Roman" w:hAnsi="Segoe UI" w:cs="Segoe UI"/>
          <w:lang w:val="en-US"/>
        </w:rPr>
        <w:t xml:space="preserve">A clear account of the incident will be recorded and given to the Executive </w:t>
      </w:r>
      <w:proofErr w:type="spellStart"/>
      <w:r w:rsidRPr="001C6249">
        <w:rPr>
          <w:rFonts w:ascii="Segoe UI" w:eastAsia="Times New Roman" w:hAnsi="Segoe UI" w:cs="Segoe UI"/>
          <w:lang w:val="en-US"/>
        </w:rPr>
        <w:t>Headteacher</w:t>
      </w:r>
      <w:proofErr w:type="spellEnd"/>
      <w:r w:rsidRPr="001C6249">
        <w:rPr>
          <w:rFonts w:ascii="Segoe UI" w:eastAsia="Times New Roman" w:hAnsi="Segoe UI" w:cs="Segoe UI"/>
          <w:lang w:val="en-US"/>
        </w:rPr>
        <w:t xml:space="preserve"> (or a member of staff acting as </w:t>
      </w:r>
      <w:proofErr w:type="spellStart"/>
      <w:r w:rsidRPr="001C6249">
        <w:rPr>
          <w:rFonts w:ascii="Segoe UI" w:eastAsia="Times New Roman" w:hAnsi="Segoe UI" w:cs="Segoe UI"/>
          <w:lang w:val="en-US"/>
        </w:rPr>
        <w:t>Headteacher</w:t>
      </w:r>
      <w:proofErr w:type="spellEnd"/>
      <w:r w:rsidRPr="001C6249">
        <w:rPr>
          <w:rFonts w:ascii="Segoe UI" w:eastAsia="Times New Roman" w:hAnsi="Segoe UI" w:cs="Segoe UI"/>
          <w:lang w:val="en-US"/>
        </w:rPr>
        <w:t>).</w:t>
      </w:r>
    </w:p>
    <w:p w:rsidR="00C51C85" w:rsidRPr="001C6249" w:rsidRDefault="00C51C85" w:rsidP="00C51C85">
      <w:pPr>
        <w:numPr>
          <w:ilvl w:val="0"/>
          <w:numId w:val="24"/>
        </w:numPr>
        <w:tabs>
          <w:tab w:val="left" w:pos="480"/>
          <w:tab w:val="left" w:pos="3360"/>
        </w:tabs>
        <w:spacing w:after="0" w:line="240" w:lineRule="auto"/>
        <w:ind w:right="120"/>
        <w:rPr>
          <w:rFonts w:ascii="Segoe UI" w:eastAsia="Times New Roman" w:hAnsi="Segoe UI" w:cs="Segoe UI"/>
          <w:lang w:val="en-US"/>
        </w:rPr>
      </w:pPr>
      <w:r>
        <w:rPr>
          <w:rFonts w:ascii="Segoe UI" w:eastAsia="Times New Roman" w:hAnsi="Segoe UI" w:cs="Segoe UI"/>
          <w:lang w:val="en-US"/>
        </w:rPr>
        <w:t xml:space="preserve">    </w:t>
      </w:r>
      <w:r w:rsidRPr="001C6249">
        <w:rPr>
          <w:rFonts w:ascii="Segoe UI" w:eastAsia="Times New Roman" w:hAnsi="Segoe UI" w:cs="Segoe UI"/>
          <w:lang w:val="en-US"/>
        </w:rPr>
        <w:t xml:space="preserve">A senior member of staff will interview all concerned and will record the incident </w:t>
      </w:r>
    </w:p>
    <w:p w:rsidR="00C51C85" w:rsidRPr="001C6249" w:rsidRDefault="00C51C85" w:rsidP="00C51C85">
      <w:pPr>
        <w:tabs>
          <w:tab w:val="left" w:pos="480"/>
          <w:tab w:val="left" w:pos="3360"/>
        </w:tabs>
        <w:spacing w:after="0" w:line="240" w:lineRule="auto"/>
        <w:ind w:left="720" w:right="120"/>
        <w:rPr>
          <w:rFonts w:ascii="Segoe UI" w:eastAsia="Times New Roman" w:hAnsi="Segoe UI" w:cs="Segoe UI"/>
          <w:lang w:val="en-US"/>
        </w:rPr>
      </w:pPr>
      <w:proofErr w:type="gramStart"/>
      <w:r w:rsidRPr="001C6249">
        <w:rPr>
          <w:rFonts w:ascii="Segoe UI" w:eastAsia="Times New Roman" w:hAnsi="Segoe UI" w:cs="Segoe UI"/>
          <w:lang w:val="en-US"/>
        </w:rPr>
        <w:t>class</w:t>
      </w:r>
      <w:proofErr w:type="gramEnd"/>
      <w:r w:rsidRPr="001C6249">
        <w:rPr>
          <w:rFonts w:ascii="Segoe UI" w:eastAsia="Times New Roman" w:hAnsi="Segoe UI" w:cs="Segoe UI"/>
          <w:lang w:val="en-US"/>
        </w:rPr>
        <w:t xml:space="preserve"> teachers will be kept informed </w:t>
      </w:r>
    </w:p>
    <w:p w:rsidR="00C51C85" w:rsidRDefault="00C51C85" w:rsidP="00C51C85">
      <w:pPr>
        <w:numPr>
          <w:ilvl w:val="0"/>
          <w:numId w:val="24"/>
        </w:numPr>
        <w:tabs>
          <w:tab w:val="left" w:pos="480"/>
          <w:tab w:val="left" w:pos="3360"/>
        </w:tabs>
        <w:spacing w:after="0" w:line="240" w:lineRule="auto"/>
        <w:ind w:right="120"/>
        <w:rPr>
          <w:rFonts w:ascii="Segoe UI" w:eastAsia="Times New Roman" w:hAnsi="Segoe UI" w:cs="Segoe UI"/>
          <w:lang w:val="en-US"/>
        </w:rPr>
      </w:pPr>
      <w:r>
        <w:rPr>
          <w:rFonts w:ascii="Segoe UI" w:eastAsia="Times New Roman" w:hAnsi="Segoe UI" w:cs="Segoe UI"/>
          <w:lang w:val="en-US"/>
        </w:rPr>
        <w:t xml:space="preserve">    </w:t>
      </w:r>
      <w:r w:rsidRPr="001C6249">
        <w:rPr>
          <w:rFonts w:ascii="Segoe UI" w:eastAsia="Times New Roman" w:hAnsi="Segoe UI" w:cs="Segoe UI"/>
          <w:lang w:val="en-US"/>
        </w:rPr>
        <w:t xml:space="preserve">Parents will be kept informed </w:t>
      </w:r>
    </w:p>
    <w:p w:rsidR="00C51C85" w:rsidRPr="001C6249" w:rsidRDefault="00C51C85" w:rsidP="00C51C85">
      <w:pPr>
        <w:numPr>
          <w:ilvl w:val="0"/>
          <w:numId w:val="24"/>
        </w:numPr>
        <w:tabs>
          <w:tab w:val="left" w:pos="480"/>
          <w:tab w:val="left" w:pos="3360"/>
        </w:tabs>
        <w:spacing w:after="0" w:line="240" w:lineRule="auto"/>
        <w:ind w:right="120"/>
        <w:rPr>
          <w:rFonts w:ascii="Segoe UI" w:eastAsia="Times New Roman" w:hAnsi="Segoe UI" w:cs="Segoe UI"/>
          <w:lang w:val="en-US"/>
        </w:rPr>
      </w:pPr>
      <w:r>
        <w:rPr>
          <w:rFonts w:ascii="Segoe UI" w:eastAsia="Times New Roman" w:hAnsi="Segoe UI" w:cs="Segoe UI"/>
          <w:lang w:val="en-US"/>
        </w:rPr>
        <w:t xml:space="preserve">    </w:t>
      </w:r>
      <w:r w:rsidRPr="001C6249">
        <w:rPr>
          <w:rFonts w:ascii="Segoe UI" w:eastAsia="Times New Roman" w:hAnsi="Segoe UI" w:cs="Segoe UI"/>
          <w:lang w:val="en-US"/>
        </w:rPr>
        <w:t>In the first instance an attempt will be made to resolve the problem by counselling all concerned (victims and bullies) in an appropriate manner</w:t>
      </w:r>
    </w:p>
    <w:p w:rsidR="00C51C85" w:rsidRPr="001C6249" w:rsidRDefault="00C51C85" w:rsidP="00C51C85">
      <w:pPr>
        <w:numPr>
          <w:ilvl w:val="0"/>
          <w:numId w:val="24"/>
        </w:numPr>
        <w:tabs>
          <w:tab w:val="left" w:pos="480"/>
          <w:tab w:val="left" w:pos="3360"/>
        </w:tabs>
        <w:spacing w:after="0" w:line="240" w:lineRule="auto"/>
        <w:ind w:right="120"/>
        <w:rPr>
          <w:rFonts w:ascii="Segoe UI" w:eastAsia="Times New Roman" w:hAnsi="Segoe UI" w:cs="Segoe UI"/>
          <w:lang w:val="en-US"/>
        </w:rPr>
      </w:pPr>
      <w:r>
        <w:rPr>
          <w:rFonts w:ascii="Segoe UI" w:eastAsia="Times New Roman" w:hAnsi="Segoe UI" w:cs="Segoe UI"/>
          <w:lang w:val="en-US"/>
        </w:rPr>
        <w:t xml:space="preserve">    </w:t>
      </w:r>
      <w:r w:rsidRPr="001C6249">
        <w:rPr>
          <w:rFonts w:ascii="Segoe UI" w:eastAsia="Times New Roman" w:hAnsi="Segoe UI" w:cs="Segoe UI"/>
          <w:lang w:val="en-US"/>
        </w:rPr>
        <w:t xml:space="preserve">Punitive measures may thereafter be used as appropriate and in consultation with all parties concerned </w:t>
      </w:r>
    </w:p>
    <w:p w:rsidR="00C51C85" w:rsidRPr="00C51C85" w:rsidRDefault="00C51C85" w:rsidP="00C51C85">
      <w:pPr>
        <w:pStyle w:val="ListParagraph"/>
        <w:numPr>
          <w:ilvl w:val="0"/>
          <w:numId w:val="24"/>
        </w:numPr>
        <w:tabs>
          <w:tab w:val="left" w:pos="480"/>
          <w:tab w:val="left" w:pos="3360"/>
        </w:tabs>
        <w:spacing w:after="0" w:line="240" w:lineRule="auto"/>
        <w:ind w:right="120"/>
        <w:rPr>
          <w:rFonts w:ascii="Segoe UI" w:eastAsia="Times New Roman" w:hAnsi="Segoe UI" w:cs="Segoe UI"/>
          <w:lang w:val="en-US"/>
        </w:rPr>
      </w:pPr>
      <w:r>
        <w:rPr>
          <w:rFonts w:ascii="Segoe UI" w:eastAsia="Times New Roman" w:hAnsi="Segoe UI" w:cs="Segoe UI"/>
          <w:lang w:val="en-US"/>
        </w:rPr>
        <w:t xml:space="preserve">    </w:t>
      </w:r>
      <w:r w:rsidRPr="00C51C85">
        <w:rPr>
          <w:rFonts w:ascii="Segoe UI" w:eastAsia="Times New Roman" w:hAnsi="Segoe UI" w:cs="Segoe UI"/>
          <w:lang w:val="en-US"/>
        </w:rPr>
        <w:t xml:space="preserve">In the case of adults being bullied the matter should be taken directly to the Executive </w:t>
      </w:r>
      <w:proofErr w:type="spellStart"/>
      <w:r w:rsidRPr="00C51C85">
        <w:rPr>
          <w:rFonts w:ascii="Segoe UI" w:eastAsia="Times New Roman" w:hAnsi="Segoe UI" w:cs="Segoe UI"/>
          <w:lang w:val="en-US"/>
        </w:rPr>
        <w:t>Headteacher</w:t>
      </w:r>
      <w:proofErr w:type="spellEnd"/>
      <w:r w:rsidRPr="00C51C85">
        <w:rPr>
          <w:rFonts w:ascii="Segoe UI" w:eastAsia="Times New Roman" w:hAnsi="Segoe UI" w:cs="Segoe UI"/>
          <w:lang w:val="en-US"/>
        </w:rPr>
        <w:t xml:space="preserve"> or a member of staff acting as </w:t>
      </w:r>
      <w:proofErr w:type="spellStart"/>
      <w:r w:rsidRPr="00C51C85">
        <w:rPr>
          <w:rFonts w:ascii="Segoe UI" w:eastAsia="Times New Roman" w:hAnsi="Segoe UI" w:cs="Segoe UI"/>
          <w:lang w:val="en-US"/>
        </w:rPr>
        <w:t>Headteacher</w:t>
      </w:r>
      <w:proofErr w:type="spellEnd"/>
      <w:r w:rsidRPr="00C51C85">
        <w:rPr>
          <w:rFonts w:ascii="Segoe UI" w:eastAsia="Times New Roman" w:hAnsi="Segoe UI" w:cs="Segoe UI"/>
          <w:lang w:val="en-US"/>
        </w:rPr>
        <w:t xml:space="preserve"> (or if the complaint is against him/her, to the chair of governors). The appropriate parts of the above advice will be followed</w:t>
      </w:r>
    </w:p>
    <w:p w:rsidR="00C51C85" w:rsidRPr="001C6249" w:rsidRDefault="00C51C85" w:rsidP="00C51C85">
      <w:pPr>
        <w:tabs>
          <w:tab w:val="left" w:pos="720"/>
          <w:tab w:val="left" w:pos="3360"/>
        </w:tabs>
        <w:spacing w:after="0" w:line="240" w:lineRule="auto"/>
        <w:ind w:left="480" w:right="120" w:hanging="480"/>
        <w:rPr>
          <w:rFonts w:ascii="Segoe UI" w:eastAsia="Times New Roman" w:hAnsi="Segoe UI" w:cs="Segoe UI"/>
          <w:lang w:val="en-US"/>
        </w:rPr>
      </w:pPr>
    </w:p>
    <w:p w:rsidR="00C51C85" w:rsidRPr="001C6249" w:rsidRDefault="00C51C85" w:rsidP="00C51C85">
      <w:pPr>
        <w:tabs>
          <w:tab w:val="left" w:pos="720"/>
          <w:tab w:val="left" w:pos="3360"/>
        </w:tabs>
        <w:spacing w:after="0" w:line="240" w:lineRule="auto"/>
        <w:ind w:left="480" w:right="120" w:hanging="480"/>
        <w:rPr>
          <w:rFonts w:ascii="Segoe UI" w:eastAsia="Times New Roman" w:hAnsi="Segoe UI" w:cs="Segoe UI"/>
          <w:b/>
          <w:lang w:val="en-US"/>
        </w:rPr>
      </w:pPr>
      <w:r w:rsidRPr="001C6249">
        <w:rPr>
          <w:rFonts w:ascii="Segoe UI" w:eastAsia="Times New Roman" w:hAnsi="Segoe UI" w:cs="Segoe UI"/>
          <w:b/>
          <w:lang w:val="en-US"/>
        </w:rPr>
        <w:t>Confidentiality</w:t>
      </w:r>
    </w:p>
    <w:p w:rsidR="00C51C85" w:rsidRPr="001C6249" w:rsidRDefault="00C51C85" w:rsidP="00C51C85">
      <w:pPr>
        <w:tabs>
          <w:tab w:val="left" w:pos="720"/>
          <w:tab w:val="left" w:pos="3360"/>
        </w:tabs>
        <w:spacing w:after="0" w:line="240" w:lineRule="auto"/>
        <w:ind w:right="-240"/>
        <w:rPr>
          <w:rFonts w:ascii="Segoe UI" w:eastAsia="Times New Roman" w:hAnsi="Segoe UI" w:cs="Segoe UI"/>
          <w:lang w:val="en-US"/>
        </w:rPr>
      </w:pPr>
      <w:r w:rsidRPr="001C6249">
        <w:rPr>
          <w:rFonts w:ascii="Segoe UI" w:eastAsia="Times New Roman" w:hAnsi="Segoe UI" w:cs="Segoe UI"/>
          <w:lang w:val="en-US"/>
        </w:rPr>
        <w:t xml:space="preserve">In general, all those involved in issues of bullying should expect conversations to be confidential to themselves and those mentioned above. However, the safety and well-being of individuals is of paramount importance. In some circumstances these could be compromised by a guarantee of absolute confidentiality. Therefore, no such guarantee should ever be given. Great sensitivity will need to be exercised in explaining this point if it arises.  </w:t>
      </w:r>
    </w:p>
    <w:p w:rsidR="00C51C85" w:rsidRPr="001C6249" w:rsidRDefault="00C51C85" w:rsidP="00C51C85">
      <w:pPr>
        <w:tabs>
          <w:tab w:val="left" w:pos="720"/>
          <w:tab w:val="left" w:pos="3360"/>
        </w:tabs>
        <w:spacing w:after="0" w:line="240" w:lineRule="auto"/>
        <w:ind w:left="480" w:right="120" w:hanging="480"/>
        <w:rPr>
          <w:rFonts w:ascii="Segoe UI" w:eastAsia="Times New Roman" w:hAnsi="Segoe UI" w:cs="Segoe UI"/>
          <w:lang w:val="en-US"/>
        </w:rPr>
      </w:pPr>
    </w:p>
    <w:p w:rsidR="00C51C85" w:rsidRPr="001C6249" w:rsidRDefault="00C51C85" w:rsidP="00C51C85">
      <w:pPr>
        <w:tabs>
          <w:tab w:val="left" w:pos="720"/>
          <w:tab w:val="left" w:pos="3360"/>
        </w:tabs>
        <w:spacing w:after="0" w:line="240" w:lineRule="auto"/>
        <w:ind w:left="480" w:hanging="480"/>
        <w:rPr>
          <w:rFonts w:ascii="Segoe UI" w:eastAsia="Times New Roman" w:hAnsi="Segoe UI" w:cs="Segoe UI"/>
          <w:b/>
          <w:lang w:val="en-US"/>
        </w:rPr>
      </w:pPr>
      <w:r w:rsidRPr="001C6249">
        <w:rPr>
          <w:rFonts w:ascii="Segoe UI" w:eastAsia="Times New Roman" w:hAnsi="Segoe UI" w:cs="Segoe UI"/>
          <w:b/>
          <w:lang w:val="en-US"/>
        </w:rPr>
        <w:t>Those who have been bullied will be supported by:</w:t>
      </w:r>
    </w:p>
    <w:p w:rsidR="00C51C85" w:rsidRPr="001C6249" w:rsidRDefault="00C51C85" w:rsidP="00C51C85">
      <w:pPr>
        <w:numPr>
          <w:ilvl w:val="0"/>
          <w:numId w:val="22"/>
        </w:numPr>
        <w:tabs>
          <w:tab w:val="left" w:pos="720"/>
          <w:tab w:val="left" w:pos="3360"/>
        </w:tabs>
        <w:spacing w:after="0" w:line="240" w:lineRule="auto"/>
        <w:ind w:right="120"/>
        <w:rPr>
          <w:rFonts w:ascii="Segoe UI" w:eastAsia="Times New Roman" w:hAnsi="Segoe UI" w:cs="Segoe UI"/>
          <w:lang w:val="en-US"/>
        </w:rPr>
      </w:pPr>
      <w:r w:rsidRPr="001C6249">
        <w:rPr>
          <w:rFonts w:ascii="Segoe UI" w:eastAsia="Times New Roman" w:hAnsi="Segoe UI" w:cs="Segoe UI"/>
          <w:lang w:val="en-US"/>
        </w:rPr>
        <w:t>Being offered an immediate opportunity to discuss the experience with a teacher or member of staff of their choice (or in the case of adults with an adult of their choice)</w:t>
      </w:r>
    </w:p>
    <w:p w:rsidR="00C51C85" w:rsidRPr="001C6249" w:rsidRDefault="00C51C85" w:rsidP="00C51C85">
      <w:pPr>
        <w:numPr>
          <w:ilvl w:val="0"/>
          <w:numId w:val="22"/>
        </w:numPr>
        <w:tabs>
          <w:tab w:val="left" w:pos="720"/>
          <w:tab w:val="left" w:pos="3360"/>
        </w:tabs>
        <w:spacing w:after="0" w:line="240" w:lineRule="auto"/>
        <w:ind w:right="120"/>
        <w:rPr>
          <w:rFonts w:ascii="Segoe UI" w:eastAsia="Times New Roman" w:hAnsi="Segoe UI" w:cs="Segoe UI"/>
          <w:lang w:val="en-US"/>
        </w:rPr>
      </w:pPr>
      <w:r w:rsidRPr="001C6249">
        <w:rPr>
          <w:rFonts w:ascii="Segoe UI" w:eastAsia="Times New Roman" w:hAnsi="Segoe UI" w:cs="Segoe UI"/>
          <w:lang w:val="en-US"/>
        </w:rPr>
        <w:t>Being reassured of support</w:t>
      </w:r>
    </w:p>
    <w:p w:rsidR="00C51C85" w:rsidRPr="001C6249" w:rsidRDefault="00C51C85" w:rsidP="00C51C85">
      <w:pPr>
        <w:numPr>
          <w:ilvl w:val="0"/>
          <w:numId w:val="22"/>
        </w:numPr>
        <w:tabs>
          <w:tab w:val="left" w:pos="720"/>
          <w:tab w:val="left" w:pos="3360"/>
        </w:tabs>
        <w:spacing w:after="0" w:line="240" w:lineRule="auto"/>
        <w:ind w:right="120"/>
        <w:rPr>
          <w:rFonts w:ascii="Segoe UI" w:eastAsia="Times New Roman" w:hAnsi="Segoe UI" w:cs="Segoe UI"/>
          <w:lang w:val="en-US"/>
        </w:rPr>
      </w:pPr>
      <w:r w:rsidRPr="001C6249">
        <w:rPr>
          <w:rFonts w:ascii="Segoe UI" w:eastAsia="Times New Roman" w:hAnsi="Segoe UI" w:cs="Segoe UI"/>
          <w:lang w:val="en-US"/>
        </w:rPr>
        <w:lastRenderedPageBreak/>
        <w:t xml:space="preserve">Being seen on a regular basis for a period after the incident to check on whether the action taken has been successful </w:t>
      </w:r>
    </w:p>
    <w:p w:rsidR="00C51C85" w:rsidRPr="001C6249" w:rsidRDefault="00C51C85" w:rsidP="00C51C85">
      <w:pPr>
        <w:numPr>
          <w:ilvl w:val="0"/>
          <w:numId w:val="22"/>
        </w:numPr>
        <w:tabs>
          <w:tab w:val="left" w:pos="720"/>
          <w:tab w:val="left" w:pos="3360"/>
        </w:tabs>
        <w:spacing w:after="0" w:line="240" w:lineRule="auto"/>
        <w:ind w:right="120"/>
        <w:rPr>
          <w:rFonts w:ascii="Segoe UI" w:eastAsia="Times New Roman" w:hAnsi="Segoe UI" w:cs="Segoe UI"/>
          <w:lang w:val="en-US"/>
        </w:rPr>
      </w:pPr>
      <w:r w:rsidRPr="001C6249">
        <w:rPr>
          <w:rFonts w:ascii="Segoe UI" w:eastAsia="Times New Roman" w:hAnsi="Segoe UI" w:cs="Segoe UI"/>
          <w:lang w:val="en-US"/>
        </w:rPr>
        <w:t xml:space="preserve">Being counselled on a personal basis for the purposes of restoring their self-esteem and confidence </w:t>
      </w:r>
    </w:p>
    <w:p w:rsidR="00C51C85" w:rsidRPr="001C6249" w:rsidRDefault="00C51C85" w:rsidP="00C51C85">
      <w:pPr>
        <w:tabs>
          <w:tab w:val="left" w:pos="720"/>
          <w:tab w:val="left" w:pos="3360"/>
        </w:tabs>
        <w:spacing w:after="0" w:line="240" w:lineRule="auto"/>
        <w:ind w:left="480" w:right="120" w:hanging="480"/>
        <w:rPr>
          <w:rFonts w:ascii="Segoe UI" w:eastAsia="Times New Roman" w:hAnsi="Segoe UI" w:cs="Segoe UI"/>
          <w:lang w:val="en-US"/>
        </w:rPr>
      </w:pPr>
    </w:p>
    <w:p w:rsidR="00C51C85" w:rsidRPr="001C6249" w:rsidRDefault="00C51C85" w:rsidP="00C51C85">
      <w:pPr>
        <w:tabs>
          <w:tab w:val="left" w:pos="720"/>
          <w:tab w:val="left" w:pos="3360"/>
        </w:tabs>
        <w:spacing w:after="0" w:line="240" w:lineRule="auto"/>
        <w:ind w:left="480" w:hanging="480"/>
        <w:rPr>
          <w:rFonts w:ascii="Segoe UI" w:eastAsia="Times New Roman" w:hAnsi="Segoe UI" w:cs="Segoe UI"/>
          <w:b/>
          <w:lang w:val="en-US"/>
        </w:rPr>
      </w:pPr>
      <w:r w:rsidRPr="001C6249">
        <w:rPr>
          <w:rFonts w:ascii="Segoe UI" w:eastAsia="Times New Roman" w:hAnsi="Segoe UI" w:cs="Segoe UI"/>
          <w:b/>
          <w:lang w:val="en-US"/>
        </w:rPr>
        <w:t>Those who have bullied will be helped by:</w:t>
      </w:r>
    </w:p>
    <w:p w:rsidR="00C51C85" w:rsidRPr="00C51C85" w:rsidRDefault="00C51C85" w:rsidP="00C51C85">
      <w:pPr>
        <w:pStyle w:val="ListParagraph"/>
        <w:numPr>
          <w:ilvl w:val="0"/>
          <w:numId w:val="21"/>
        </w:numPr>
        <w:tabs>
          <w:tab w:val="left" w:pos="720"/>
          <w:tab w:val="left" w:pos="3360"/>
        </w:tabs>
        <w:spacing w:after="0" w:line="240" w:lineRule="auto"/>
        <w:ind w:right="120"/>
        <w:rPr>
          <w:rFonts w:ascii="Segoe UI" w:eastAsia="Times New Roman" w:hAnsi="Segoe UI" w:cs="Segoe UI"/>
          <w:lang w:val="en-US"/>
        </w:rPr>
      </w:pPr>
      <w:r w:rsidRPr="00C51C85">
        <w:rPr>
          <w:rFonts w:ascii="Segoe UI" w:eastAsia="Times New Roman" w:hAnsi="Segoe UI" w:cs="Segoe UI"/>
          <w:lang w:val="en-US"/>
        </w:rPr>
        <w:t xml:space="preserve">A discussion of what happened </w:t>
      </w:r>
    </w:p>
    <w:p w:rsidR="00C51C85" w:rsidRPr="00C51C85" w:rsidRDefault="00C51C85" w:rsidP="00C51C85">
      <w:pPr>
        <w:pStyle w:val="ListParagraph"/>
        <w:numPr>
          <w:ilvl w:val="0"/>
          <w:numId w:val="21"/>
        </w:numPr>
        <w:tabs>
          <w:tab w:val="left" w:pos="720"/>
          <w:tab w:val="left" w:pos="3360"/>
        </w:tabs>
        <w:spacing w:after="0" w:line="240" w:lineRule="auto"/>
        <w:ind w:right="120"/>
        <w:rPr>
          <w:rFonts w:ascii="Segoe UI" w:eastAsia="Times New Roman" w:hAnsi="Segoe UI" w:cs="Segoe UI"/>
          <w:lang w:val="en-US"/>
        </w:rPr>
      </w:pPr>
      <w:r w:rsidRPr="00C51C85">
        <w:rPr>
          <w:rFonts w:ascii="Segoe UI" w:eastAsia="Times New Roman" w:hAnsi="Segoe UI" w:cs="Segoe UI"/>
          <w:lang w:val="en-US"/>
        </w:rPr>
        <w:t xml:space="preserve">A discussion of why the incident occurred </w:t>
      </w:r>
    </w:p>
    <w:p w:rsidR="00C51C85" w:rsidRPr="00C51C85" w:rsidRDefault="00C51C85" w:rsidP="00C51C85">
      <w:pPr>
        <w:pStyle w:val="ListParagraph"/>
        <w:numPr>
          <w:ilvl w:val="0"/>
          <w:numId w:val="21"/>
        </w:numPr>
        <w:tabs>
          <w:tab w:val="left" w:pos="720"/>
          <w:tab w:val="left" w:pos="3360"/>
        </w:tabs>
        <w:spacing w:after="0" w:line="240" w:lineRule="auto"/>
        <w:ind w:right="120"/>
        <w:rPr>
          <w:rFonts w:ascii="Segoe UI" w:eastAsia="Times New Roman" w:hAnsi="Segoe UI" w:cs="Segoe UI"/>
          <w:lang w:val="en-US"/>
        </w:rPr>
      </w:pPr>
      <w:r w:rsidRPr="00C51C85">
        <w:rPr>
          <w:rFonts w:ascii="Segoe UI" w:eastAsia="Times New Roman" w:hAnsi="Segoe UI" w:cs="Segoe UI"/>
          <w:lang w:val="en-US"/>
        </w:rPr>
        <w:t>Counselling as to the wrongness of bullying and the need for a  change of attitude and behaviour</w:t>
      </w:r>
    </w:p>
    <w:p w:rsidR="00C51C85" w:rsidRPr="00C51C85" w:rsidRDefault="00C51C85" w:rsidP="00C51C85">
      <w:pPr>
        <w:pStyle w:val="ListParagraph"/>
        <w:numPr>
          <w:ilvl w:val="0"/>
          <w:numId w:val="21"/>
        </w:numPr>
        <w:tabs>
          <w:tab w:val="left" w:pos="720"/>
          <w:tab w:val="left" w:pos="3360"/>
        </w:tabs>
        <w:spacing w:after="0" w:line="240" w:lineRule="auto"/>
        <w:ind w:right="120"/>
        <w:rPr>
          <w:rFonts w:ascii="Segoe UI" w:eastAsia="Times New Roman" w:hAnsi="Segoe UI" w:cs="Segoe UI"/>
          <w:lang w:val="en-US"/>
        </w:rPr>
      </w:pPr>
      <w:r w:rsidRPr="00C51C85">
        <w:rPr>
          <w:rFonts w:ascii="Segoe UI" w:eastAsia="Times New Roman" w:hAnsi="Segoe UI" w:cs="Segoe UI"/>
          <w:lang w:val="en-US"/>
        </w:rPr>
        <w:t xml:space="preserve">The enlistment of parents or guardians to help and to reinforce the steps taken by the school  </w:t>
      </w:r>
    </w:p>
    <w:p w:rsidR="00C51C85" w:rsidRPr="001C6249" w:rsidRDefault="00C51C85" w:rsidP="00C51C85">
      <w:pPr>
        <w:numPr>
          <w:ilvl w:val="0"/>
          <w:numId w:val="4"/>
        </w:numPr>
        <w:tabs>
          <w:tab w:val="left" w:pos="720"/>
          <w:tab w:val="left" w:pos="3360"/>
        </w:tabs>
        <w:spacing w:after="0" w:line="240" w:lineRule="auto"/>
        <w:ind w:left="480" w:right="120" w:hanging="480"/>
        <w:rPr>
          <w:rFonts w:ascii="Segoe UI" w:eastAsia="Times New Roman" w:hAnsi="Segoe UI" w:cs="Segoe UI"/>
          <w:lang w:val="en-US"/>
        </w:rPr>
      </w:pPr>
    </w:p>
    <w:p w:rsidR="00C51C85" w:rsidRPr="001C6249" w:rsidRDefault="00C51C85" w:rsidP="00C51C85">
      <w:pPr>
        <w:tabs>
          <w:tab w:val="left" w:pos="720"/>
          <w:tab w:val="left" w:pos="3360"/>
        </w:tabs>
        <w:spacing w:after="0" w:line="240" w:lineRule="auto"/>
        <w:ind w:left="480" w:hanging="480"/>
        <w:rPr>
          <w:rFonts w:ascii="Segoe UI" w:eastAsia="Times New Roman" w:hAnsi="Segoe UI" w:cs="Segoe UI"/>
          <w:b/>
          <w:lang w:val="en-US"/>
        </w:rPr>
      </w:pPr>
      <w:r w:rsidRPr="001C6249">
        <w:rPr>
          <w:rFonts w:ascii="Segoe UI" w:eastAsia="Times New Roman" w:hAnsi="Segoe UI" w:cs="Segoe UI"/>
          <w:b/>
          <w:lang w:val="en-US"/>
        </w:rPr>
        <w:t>The following disciplinary steps can be taken:</w:t>
      </w:r>
    </w:p>
    <w:p w:rsidR="00C51C85" w:rsidRPr="00C51C85" w:rsidRDefault="00C51C85" w:rsidP="00C51C85">
      <w:pPr>
        <w:pStyle w:val="ListParagraph"/>
        <w:numPr>
          <w:ilvl w:val="0"/>
          <w:numId w:val="19"/>
        </w:numPr>
        <w:tabs>
          <w:tab w:val="left" w:pos="720"/>
          <w:tab w:val="left" w:pos="3360"/>
        </w:tabs>
        <w:spacing w:after="0" w:line="240" w:lineRule="auto"/>
        <w:ind w:right="120"/>
        <w:rPr>
          <w:rFonts w:ascii="Segoe UI" w:eastAsia="Times New Roman" w:hAnsi="Segoe UI" w:cs="Segoe UI"/>
          <w:lang w:val="en-US"/>
        </w:rPr>
      </w:pPr>
      <w:r w:rsidRPr="00C51C85">
        <w:rPr>
          <w:rFonts w:ascii="Segoe UI" w:eastAsia="Times New Roman" w:hAnsi="Segoe UI" w:cs="Segoe UI"/>
          <w:lang w:val="en-US"/>
        </w:rPr>
        <w:t xml:space="preserve">official warnings to cease offending </w:t>
      </w:r>
    </w:p>
    <w:p w:rsidR="00C51C85" w:rsidRPr="00C51C85" w:rsidRDefault="00C51C85" w:rsidP="00C51C85">
      <w:pPr>
        <w:pStyle w:val="ListParagraph"/>
        <w:numPr>
          <w:ilvl w:val="0"/>
          <w:numId w:val="19"/>
        </w:numPr>
        <w:tabs>
          <w:tab w:val="left" w:pos="720"/>
          <w:tab w:val="left" w:pos="3360"/>
        </w:tabs>
        <w:spacing w:after="0" w:line="240" w:lineRule="auto"/>
        <w:ind w:right="120"/>
        <w:rPr>
          <w:rFonts w:ascii="Segoe UI" w:eastAsia="Times New Roman" w:hAnsi="Segoe UI" w:cs="Segoe UI"/>
          <w:lang w:val="en-US"/>
        </w:rPr>
      </w:pPr>
      <w:r w:rsidRPr="00C51C85">
        <w:rPr>
          <w:rFonts w:ascii="Segoe UI" w:eastAsia="Times New Roman" w:hAnsi="Segoe UI" w:cs="Segoe UI"/>
          <w:lang w:val="en-US"/>
        </w:rPr>
        <w:t>time out</w:t>
      </w:r>
    </w:p>
    <w:p w:rsidR="00C51C85" w:rsidRPr="00C51C85" w:rsidRDefault="00C51C85" w:rsidP="00C51C85">
      <w:pPr>
        <w:pStyle w:val="ListParagraph"/>
        <w:numPr>
          <w:ilvl w:val="0"/>
          <w:numId w:val="19"/>
        </w:numPr>
        <w:tabs>
          <w:tab w:val="left" w:pos="720"/>
          <w:tab w:val="left" w:pos="3360"/>
        </w:tabs>
        <w:spacing w:after="0" w:line="240" w:lineRule="auto"/>
        <w:ind w:right="120"/>
        <w:rPr>
          <w:rFonts w:ascii="Segoe UI" w:eastAsia="Times New Roman" w:hAnsi="Segoe UI" w:cs="Segoe UI"/>
          <w:lang w:val="en-US"/>
        </w:rPr>
      </w:pPr>
      <w:r w:rsidRPr="00C51C85">
        <w:rPr>
          <w:rFonts w:ascii="Segoe UI" w:eastAsia="Times New Roman" w:hAnsi="Segoe UI" w:cs="Segoe UI"/>
          <w:lang w:val="en-US"/>
        </w:rPr>
        <w:t xml:space="preserve">exclusion from certain areas of school premises </w:t>
      </w:r>
    </w:p>
    <w:p w:rsidR="00C51C85" w:rsidRPr="00C51C85" w:rsidRDefault="00C51C85" w:rsidP="00C51C85">
      <w:pPr>
        <w:pStyle w:val="ListParagraph"/>
        <w:numPr>
          <w:ilvl w:val="0"/>
          <w:numId w:val="19"/>
        </w:numPr>
        <w:tabs>
          <w:tab w:val="left" w:pos="720"/>
          <w:tab w:val="left" w:pos="3360"/>
        </w:tabs>
        <w:spacing w:after="0" w:line="240" w:lineRule="auto"/>
        <w:ind w:right="120"/>
        <w:rPr>
          <w:rFonts w:ascii="Segoe UI" w:eastAsia="Times New Roman" w:hAnsi="Segoe UI" w:cs="Segoe UI"/>
          <w:lang w:val="en-US"/>
        </w:rPr>
      </w:pPr>
      <w:r w:rsidRPr="00C51C85">
        <w:rPr>
          <w:rFonts w:ascii="Segoe UI" w:eastAsia="Times New Roman" w:hAnsi="Segoe UI" w:cs="Segoe UI"/>
          <w:lang w:val="en-US"/>
        </w:rPr>
        <w:t xml:space="preserve">minor fixed-term exclusion </w:t>
      </w:r>
    </w:p>
    <w:p w:rsidR="00C51C85" w:rsidRPr="00C51C85" w:rsidRDefault="00C51C85" w:rsidP="00C51C85">
      <w:pPr>
        <w:pStyle w:val="ListParagraph"/>
        <w:numPr>
          <w:ilvl w:val="0"/>
          <w:numId w:val="19"/>
        </w:numPr>
        <w:tabs>
          <w:tab w:val="left" w:pos="720"/>
          <w:tab w:val="left" w:pos="3360"/>
        </w:tabs>
        <w:spacing w:after="0" w:line="240" w:lineRule="auto"/>
        <w:ind w:right="120"/>
        <w:rPr>
          <w:rFonts w:ascii="Segoe UI" w:eastAsia="Times New Roman" w:hAnsi="Segoe UI" w:cs="Segoe UI"/>
          <w:lang w:val="en-US"/>
        </w:rPr>
      </w:pPr>
      <w:r w:rsidRPr="00C51C85">
        <w:rPr>
          <w:rFonts w:ascii="Segoe UI" w:eastAsia="Times New Roman" w:hAnsi="Segoe UI" w:cs="Segoe UI"/>
          <w:lang w:val="en-US"/>
        </w:rPr>
        <w:t xml:space="preserve">major fixed-term exclusion </w:t>
      </w:r>
    </w:p>
    <w:p w:rsidR="00C51C85" w:rsidRDefault="00C51C85" w:rsidP="00C51C85">
      <w:pPr>
        <w:pStyle w:val="ListParagraph"/>
        <w:numPr>
          <w:ilvl w:val="0"/>
          <w:numId w:val="19"/>
        </w:numPr>
        <w:tabs>
          <w:tab w:val="left" w:pos="720"/>
          <w:tab w:val="left" w:pos="3360"/>
        </w:tabs>
        <w:spacing w:after="0" w:line="240" w:lineRule="auto"/>
        <w:ind w:right="120"/>
        <w:rPr>
          <w:rFonts w:ascii="Segoe UI" w:eastAsia="Times New Roman" w:hAnsi="Segoe UI" w:cs="Segoe UI"/>
          <w:lang w:val="en-US"/>
        </w:rPr>
      </w:pPr>
      <w:r w:rsidRPr="00C51C85">
        <w:rPr>
          <w:rFonts w:ascii="Segoe UI" w:eastAsia="Times New Roman" w:hAnsi="Segoe UI" w:cs="Segoe UI"/>
          <w:lang w:val="en-US"/>
        </w:rPr>
        <w:t xml:space="preserve">permanent exclusion </w:t>
      </w:r>
    </w:p>
    <w:p w:rsidR="00D04967" w:rsidRPr="00C51C85" w:rsidRDefault="00D04967" w:rsidP="003E3AC3">
      <w:pPr>
        <w:pStyle w:val="ListParagraph"/>
        <w:tabs>
          <w:tab w:val="left" w:pos="720"/>
          <w:tab w:val="left" w:pos="3360"/>
        </w:tabs>
        <w:spacing w:after="0" w:line="240" w:lineRule="auto"/>
        <w:ind w:right="120"/>
        <w:rPr>
          <w:rFonts w:ascii="Segoe UI" w:eastAsia="Times New Roman" w:hAnsi="Segoe UI" w:cs="Segoe UI"/>
          <w:lang w:val="en-US"/>
        </w:rPr>
      </w:pPr>
    </w:p>
    <w:p w:rsidR="00C51C85" w:rsidRPr="001C6249" w:rsidRDefault="00C51C85" w:rsidP="00C51C85">
      <w:pPr>
        <w:tabs>
          <w:tab w:val="left" w:pos="720"/>
          <w:tab w:val="left" w:pos="3360"/>
        </w:tabs>
        <w:spacing w:after="0" w:line="240" w:lineRule="auto"/>
        <w:rPr>
          <w:rFonts w:ascii="Segoe UI" w:eastAsia="Times New Roman" w:hAnsi="Segoe UI" w:cs="Segoe UI"/>
          <w:b/>
          <w:bCs/>
          <w:lang w:val="en-US"/>
        </w:rPr>
      </w:pPr>
      <w:r w:rsidRPr="001C6249">
        <w:rPr>
          <w:rFonts w:ascii="Segoe UI" w:eastAsia="Times New Roman" w:hAnsi="Segoe UI" w:cs="Segoe UI"/>
          <w:lang w:val="en-US"/>
        </w:rPr>
        <w:t>Within the curriculum the school will raise the awareness of the nature of bullying through inclusion in PSHE</w:t>
      </w:r>
      <w:r w:rsidR="00D04967">
        <w:rPr>
          <w:rFonts w:ascii="Segoe UI" w:eastAsia="Times New Roman" w:hAnsi="Segoe UI" w:cs="Segoe UI"/>
          <w:lang w:val="en-US"/>
        </w:rPr>
        <w:t>, RHE</w:t>
      </w:r>
      <w:r w:rsidRPr="001C6249">
        <w:rPr>
          <w:rFonts w:ascii="Segoe UI" w:eastAsia="Times New Roman" w:hAnsi="Segoe UI" w:cs="Segoe UI"/>
          <w:lang w:val="en-US"/>
        </w:rPr>
        <w:t>, assemblies and subject areas, as appropriate, in an attempt to eradicate such behaviour.</w:t>
      </w:r>
    </w:p>
    <w:p w:rsidR="00C51C85" w:rsidRDefault="00C51C85" w:rsidP="00C51C85"/>
    <w:p w:rsidR="001C6249" w:rsidRPr="001C6249" w:rsidRDefault="001C6249" w:rsidP="00616814">
      <w:pPr>
        <w:tabs>
          <w:tab w:val="left" w:pos="480"/>
          <w:tab w:val="left" w:pos="960"/>
        </w:tabs>
        <w:spacing w:after="0" w:line="240" w:lineRule="auto"/>
        <w:rPr>
          <w:rFonts w:ascii="Segoe UI" w:eastAsia="Times New Roman" w:hAnsi="Segoe UI" w:cs="Segoe UI"/>
          <w:lang w:val="en-US"/>
        </w:rPr>
      </w:pPr>
      <w:r w:rsidRPr="001C6249">
        <w:rPr>
          <w:rFonts w:ascii="Segoe UI" w:eastAsia="Times New Roman" w:hAnsi="Segoe UI" w:cs="Segoe UI"/>
          <w:b/>
          <w:bCs/>
          <w:lang w:val="en-US"/>
        </w:rPr>
        <w:t>Statutory duty of schools</w:t>
      </w:r>
    </w:p>
    <w:p w:rsidR="001C6249" w:rsidRDefault="001C6249" w:rsidP="001C6249">
      <w:pPr>
        <w:spacing w:after="0" w:line="240" w:lineRule="auto"/>
        <w:rPr>
          <w:rFonts w:ascii="Segoe UI" w:eastAsia="Times New Roman" w:hAnsi="Segoe UI" w:cs="Segoe UI"/>
          <w:lang w:val="en-US"/>
        </w:rPr>
      </w:pPr>
      <w:r w:rsidRPr="001C6249">
        <w:rPr>
          <w:rFonts w:ascii="Segoe UI" w:eastAsia="Times New Roman" w:hAnsi="Segoe UI" w:cs="Segoe UI"/>
          <w:lang w:val="en-US"/>
        </w:rPr>
        <w:t>Head teachers have a legal duty under the School Standards and Framework Act 1998 to draw up procedures to prevent bullying among pupils and to bring these procedures to the attention of staff, parents and pupils.</w:t>
      </w:r>
    </w:p>
    <w:p w:rsidR="001F5F88" w:rsidRDefault="001F5F88" w:rsidP="001C6249">
      <w:pPr>
        <w:spacing w:after="0" w:line="240" w:lineRule="auto"/>
        <w:rPr>
          <w:rFonts w:ascii="Segoe UI" w:eastAsia="Times New Roman" w:hAnsi="Segoe UI" w:cs="Segoe UI"/>
          <w:lang w:val="en-US"/>
        </w:rPr>
      </w:pPr>
    </w:p>
    <w:p w:rsidR="00930DE6" w:rsidRPr="00930DE6" w:rsidRDefault="00930DE6" w:rsidP="00930DE6">
      <w:pPr>
        <w:autoSpaceDE w:val="0"/>
        <w:autoSpaceDN w:val="0"/>
        <w:adjustRightInd w:val="0"/>
        <w:spacing w:after="0" w:line="240" w:lineRule="auto"/>
        <w:rPr>
          <w:rFonts w:ascii="Segoe UI" w:hAnsi="Segoe UI" w:cs="Segoe UI"/>
          <w:b/>
        </w:rPr>
      </w:pPr>
      <w:r w:rsidRPr="00930DE6">
        <w:rPr>
          <w:rFonts w:ascii="Segoe UI" w:hAnsi="Segoe UI" w:cs="Segoe UI"/>
          <w:b/>
        </w:rPr>
        <w:t>Responsibilities of the School:</w:t>
      </w:r>
    </w:p>
    <w:p w:rsidR="00CE5088" w:rsidRDefault="00930DE6" w:rsidP="00930DE6">
      <w:pPr>
        <w:autoSpaceDE w:val="0"/>
        <w:autoSpaceDN w:val="0"/>
        <w:adjustRightInd w:val="0"/>
        <w:spacing w:after="0" w:line="240" w:lineRule="auto"/>
        <w:rPr>
          <w:rFonts w:ascii="Segoe UI" w:hAnsi="Segoe UI" w:cs="Segoe UI"/>
        </w:rPr>
      </w:pPr>
      <w:r w:rsidRPr="00930DE6">
        <w:rPr>
          <w:rFonts w:ascii="Segoe UI" w:hAnsi="Segoe UI" w:cs="Segoe UI"/>
        </w:rPr>
        <w:t>• To ensure that the school complies with the legal responsibilitie</w:t>
      </w:r>
      <w:r>
        <w:rPr>
          <w:rFonts w:ascii="Segoe UI" w:hAnsi="Segoe UI" w:cs="Segoe UI"/>
        </w:rPr>
        <w:t xml:space="preserve">s contained in the LA policy </w:t>
      </w:r>
    </w:p>
    <w:p w:rsidR="00930DE6" w:rsidRPr="00930DE6" w:rsidRDefault="00CE5088" w:rsidP="00930DE6">
      <w:pPr>
        <w:autoSpaceDE w:val="0"/>
        <w:autoSpaceDN w:val="0"/>
        <w:adjustRightInd w:val="0"/>
        <w:spacing w:after="0" w:line="240" w:lineRule="auto"/>
        <w:rPr>
          <w:rFonts w:ascii="Segoe UI" w:hAnsi="Segoe UI" w:cs="Segoe UI"/>
        </w:rPr>
      </w:pPr>
      <w:r>
        <w:rPr>
          <w:rFonts w:ascii="Segoe UI" w:hAnsi="Segoe UI" w:cs="Segoe UI"/>
        </w:rPr>
        <w:t xml:space="preserve">   </w:t>
      </w:r>
      <w:proofErr w:type="gramStart"/>
      <w:r w:rsidR="00930DE6">
        <w:rPr>
          <w:rFonts w:ascii="Segoe UI" w:hAnsi="Segoe UI" w:cs="Segoe UI"/>
        </w:rPr>
        <w:t>on</w:t>
      </w:r>
      <w:proofErr w:type="gramEnd"/>
      <w:r>
        <w:rPr>
          <w:rFonts w:ascii="Segoe UI" w:hAnsi="Segoe UI" w:cs="Segoe UI"/>
        </w:rPr>
        <w:t xml:space="preserve"> </w:t>
      </w:r>
      <w:r w:rsidR="00930DE6" w:rsidRPr="00930DE6">
        <w:rPr>
          <w:rFonts w:ascii="Segoe UI" w:hAnsi="Segoe UI" w:cs="Segoe UI"/>
        </w:rPr>
        <w:t>bullying and harassment;</w:t>
      </w:r>
    </w:p>
    <w:p w:rsidR="00CE5088" w:rsidRDefault="00930DE6" w:rsidP="00930DE6">
      <w:pPr>
        <w:autoSpaceDE w:val="0"/>
        <w:autoSpaceDN w:val="0"/>
        <w:adjustRightInd w:val="0"/>
        <w:spacing w:after="0" w:line="240" w:lineRule="auto"/>
        <w:rPr>
          <w:rFonts w:ascii="Segoe UI" w:hAnsi="Segoe UI" w:cs="Segoe UI"/>
        </w:rPr>
      </w:pPr>
      <w:r w:rsidRPr="00930DE6">
        <w:rPr>
          <w:rFonts w:ascii="Segoe UI" w:hAnsi="Segoe UI" w:cs="Segoe UI"/>
        </w:rPr>
        <w:t xml:space="preserve">• To ensure that the school policy on bullying and harassment is </w:t>
      </w:r>
      <w:r>
        <w:rPr>
          <w:rFonts w:ascii="Segoe UI" w:hAnsi="Segoe UI" w:cs="Segoe UI"/>
        </w:rPr>
        <w:t xml:space="preserve">made known to all school </w:t>
      </w:r>
      <w:r w:rsidR="00CE5088">
        <w:rPr>
          <w:rFonts w:ascii="Segoe UI" w:hAnsi="Segoe UI" w:cs="Segoe UI"/>
        </w:rPr>
        <w:t xml:space="preserve">   </w:t>
      </w:r>
    </w:p>
    <w:p w:rsidR="00930DE6" w:rsidRPr="00930DE6" w:rsidRDefault="00CE5088" w:rsidP="00930DE6">
      <w:pPr>
        <w:autoSpaceDE w:val="0"/>
        <w:autoSpaceDN w:val="0"/>
        <w:adjustRightInd w:val="0"/>
        <w:spacing w:after="0" w:line="240" w:lineRule="auto"/>
        <w:rPr>
          <w:rFonts w:ascii="Segoe UI" w:hAnsi="Segoe UI" w:cs="Segoe UI"/>
        </w:rPr>
      </w:pPr>
      <w:r>
        <w:rPr>
          <w:rFonts w:ascii="Segoe UI" w:hAnsi="Segoe UI" w:cs="Segoe UI"/>
        </w:rPr>
        <w:t xml:space="preserve">   </w:t>
      </w:r>
      <w:proofErr w:type="gramStart"/>
      <w:r w:rsidR="00930DE6">
        <w:rPr>
          <w:rFonts w:ascii="Segoe UI" w:hAnsi="Segoe UI" w:cs="Segoe UI"/>
        </w:rPr>
        <w:t>staff</w:t>
      </w:r>
      <w:proofErr w:type="gramEnd"/>
      <w:r w:rsidR="00930DE6">
        <w:rPr>
          <w:rFonts w:ascii="Segoe UI" w:hAnsi="Segoe UI" w:cs="Segoe UI"/>
        </w:rPr>
        <w:t xml:space="preserve">, </w:t>
      </w:r>
      <w:r w:rsidR="00930DE6" w:rsidRPr="00930DE6">
        <w:rPr>
          <w:rFonts w:ascii="Segoe UI" w:hAnsi="Segoe UI" w:cs="Segoe UI"/>
        </w:rPr>
        <w:t>pupils, parents and governors;</w:t>
      </w:r>
    </w:p>
    <w:p w:rsidR="00CE5088" w:rsidRDefault="00930DE6" w:rsidP="00930DE6">
      <w:pPr>
        <w:autoSpaceDE w:val="0"/>
        <w:autoSpaceDN w:val="0"/>
        <w:adjustRightInd w:val="0"/>
        <w:spacing w:after="0" w:line="240" w:lineRule="auto"/>
        <w:rPr>
          <w:rFonts w:ascii="Segoe UI" w:hAnsi="Segoe UI" w:cs="Segoe UI"/>
        </w:rPr>
      </w:pPr>
      <w:r w:rsidRPr="00930DE6">
        <w:rPr>
          <w:rFonts w:ascii="Segoe UI" w:hAnsi="Segoe UI" w:cs="Segoe UI"/>
        </w:rPr>
        <w:t>• To ensure that the intentions laid out in the policies are consist</w:t>
      </w:r>
      <w:r>
        <w:rPr>
          <w:rFonts w:ascii="Segoe UI" w:hAnsi="Segoe UI" w:cs="Segoe UI"/>
        </w:rPr>
        <w:t xml:space="preserve">ently implemented by all </w:t>
      </w:r>
    </w:p>
    <w:p w:rsidR="00930DE6" w:rsidRPr="00930DE6" w:rsidRDefault="00CE5088" w:rsidP="00930DE6">
      <w:pPr>
        <w:autoSpaceDE w:val="0"/>
        <w:autoSpaceDN w:val="0"/>
        <w:adjustRightInd w:val="0"/>
        <w:spacing w:after="0" w:line="240" w:lineRule="auto"/>
        <w:rPr>
          <w:rFonts w:ascii="Segoe UI" w:hAnsi="Segoe UI" w:cs="Segoe UI"/>
        </w:rPr>
      </w:pPr>
      <w:r>
        <w:rPr>
          <w:rFonts w:ascii="Segoe UI" w:hAnsi="Segoe UI" w:cs="Segoe UI"/>
        </w:rPr>
        <w:t xml:space="preserve">   </w:t>
      </w:r>
      <w:proofErr w:type="gramStart"/>
      <w:r w:rsidR="00930DE6">
        <w:rPr>
          <w:rFonts w:ascii="Segoe UI" w:hAnsi="Segoe UI" w:cs="Segoe UI"/>
        </w:rPr>
        <w:t>adults</w:t>
      </w:r>
      <w:proofErr w:type="gramEnd"/>
      <w:r w:rsidR="00930DE6">
        <w:rPr>
          <w:rFonts w:ascii="Segoe UI" w:hAnsi="Segoe UI" w:cs="Segoe UI"/>
        </w:rPr>
        <w:t xml:space="preserve"> </w:t>
      </w:r>
      <w:r w:rsidR="00930DE6" w:rsidRPr="00930DE6">
        <w:rPr>
          <w:rFonts w:ascii="Segoe UI" w:hAnsi="Segoe UI" w:cs="Segoe UI"/>
        </w:rPr>
        <w:t>working in the school;</w:t>
      </w:r>
    </w:p>
    <w:p w:rsidR="00930DE6" w:rsidRPr="00930DE6" w:rsidRDefault="00930DE6" w:rsidP="00930DE6">
      <w:pPr>
        <w:autoSpaceDE w:val="0"/>
        <w:autoSpaceDN w:val="0"/>
        <w:adjustRightInd w:val="0"/>
        <w:spacing w:after="0" w:line="240" w:lineRule="auto"/>
        <w:rPr>
          <w:rFonts w:ascii="Segoe UI" w:hAnsi="Segoe UI" w:cs="Segoe UI"/>
        </w:rPr>
      </w:pPr>
      <w:r w:rsidRPr="00930DE6">
        <w:rPr>
          <w:rFonts w:ascii="Segoe UI" w:hAnsi="Segoe UI" w:cs="Segoe UI"/>
        </w:rPr>
        <w:t>• To establish procedures to ensure that all incidents of harassment are dealt with fairly and</w:t>
      </w:r>
    </w:p>
    <w:p w:rsidR="00930DE6" w:rsidRPr="00930DE6" w:rsidRDefault="00CE5088" w:rsidP="00930DE6">
      <w:pPr>
        <w:autoSpaceDE w:val="0"/>
        <w:autoSpaceDN w:val="0"/>
        <w:adjustRightInd w:val="0"/>
        <w:spacing w:after="0" w:line="240" w:lineRule="auto"/>
        <w:rPr>
          <w:rFonts w:ascii="Segoe UI" w:hAnsi="Segoe UI" w:cs="Segoe UI"/>
        </w:rPr>
      </w:pPr>
      <w:r>
        <w:rPr>
          <w:rFonts w:ascii="Segoe UI" w:hAnsi="Segoe UI" w:cs="Segoe UI"/>
        </w:rPr>
        <w:t xml:space="preserve">   </w:t>
      </w:r>
      <w:proofErr w:type="gramStart"/>
      <w:r w:rsidR="00930DE6" w:rsidRPr="00930DE6">
        <w:rPr>
          <w:rFonts w:ascii="Segoe UI" w:hAnsi="Segoe UI" w:cs="Segoe UI"/>
        </w:rPr>
        <w:t>consistently</w:t>
      </w:r>
      <w:proofErr w:type="gramEnd"/>
      <w:r w:rsidR="00930DE6" w:rsidRPr="00930DE6">
        <w:rPr>
          <w:rFonts w:ascii="Segoe UI" w:hAnsi="Segoe UI" w:cs="Segoe UI"/>
        </w:rPr>
        <w:t>;</w:t>
      </w:r>
    </w:p>
    <w:p w:rsidR="00CE5088" w:rsidRDefault="00930DE6" w:rsidP="00930DE6">
      <w:pPr>
        <w:autoSpaceDE w:val="0"/>
        <w:autoSpaceDN w:val="0"/>
        <w:adjustRightInd w:val="0"/>
        <w:spacing w:after="0" w:line="240" w:lineRule="auto"/>
        <w:rPr>
          <w:rFonts w:ascii="Segoe UI" w:hAnsi="Segoe UI" w:cs="Segoe UI"/>
        </w:rPr>
      </w:pPr>
      <w:r w:rsidRPr="00930DE6">
        <w:rPr>
          <w:rFonts w:ascii="Segoe UI" w:hAnsi="Segoe UI" w:cs="Segoe UI"/>
        </w:rPr>
        <w:t xml:space="preserve">• To ensure that all school staff have the opportunity to receive </w:t>
      </w:r>
      <w:r>
        <w:rPr>
          <w:rFonts w:ascii="Segoe UI" w:hAnsi="Segoe UI" w:cs="Segoe UI"/>
        </w:rPr>
        <w:t xml:space="preserve">training on appropriate </w:t>
      </w:r>
    </w:p>
    <w:p w:rsidR="00930DE6" w:rsidRPr="00930DE6" w:rsidRDefault="00CE5088" w:rsidP="00930DE6">
      <w:pPr>
        <w:autoSpaceDE w:val="0"/>
        <w:autoSpaceDN w:val="0"/>
        <w:adjustRightInd w:val="0"/>
        <w:spacing w:after="0" w:line="240" w:lineRule="auto"/>
        <w:rPr>
          <w:rFonts w:ascii="Segoe UI" w:hAnsi="Segoe UI" w:cs="Segoe UI"/>
        </w:rPr>
      </w:pPr>
      <w:r>
        <w:rPr>
          <w:rFonts w:ascii="Segoe UI" w:hAnsi="Segoe UI" w:cs="Segoe UI"/>
        </w:rPr>
        <w:t xml:space="preserve">   </w:t>
      </w:r>
      <w:proofErr w:type="gramStart"/>
      <w:r w:rsidR="00930DE6">
        <w:rPr>
          <w:rFonts w:ascii="Segoe UI" w:hAnsi="Segoe UI" w:cs="Segoe UI"/>
        </w:rPr>
        <w:t>methods</w:t>
      </w:r>
      <w:proofErr w:type="gramEnd"/>
      <w:r w:rsidR="00930DE6">
        <w:rPr>
          <w:rFonts w:ascii="Segoe UI" w:hAnsi="Segoe UI" w:cs="Segoe UI"/>
        </w:rPr>
        <w:t xml:space="preserve"> </w:t>
      </w:r>
      <w:r w:rsidR="00930DE6" w:rsidRPr="00930DE6">
        <w:rPr>
          <w:rFonts w:ascii="Segoe UI" w:hAnsi="Segoe UI" w:cs="Segoe UI"/>
        </w:rPr>
        <w:t>for dealing with incidents of bullying and harassment;</w:t>
      </w:r>
    </w:p>
    <w:p w:rsidR="00CE5088" w:rsidRDefault="00930DE6" w:rsidP="00930DE6">
      <w:pPr>
        <w:autoSpaceDE w:val="0"/>
        <w:autoSpaceDN w:val="0"/>
        <w:adjustRightInd w:val="0"/>
        <w:spacing w:after="0" w:line="240" w:lineRule="auto"/>
        <w:rPr>
          <w:rFonts w:ascii="Segoe UI" w:hAnsi="Segoe UI" w:cs="Segoe UI"/>
        </w:rPr>
      </w:pPr>
      <w:r w:rsidRPr="00930DE6">
        <w:rPr>
          <w:rFonts w:ascii="Segoe UI" w:hAnsi="Segoe UI" w:cs="Segoe UI"/>
        </w:rPr>
        <w:t>• To ensure that there is sufficient and suitable curriculum coverag</w:t>
      </w:r>
      <w:r>
        <w:rPr>
          <w:rFonts w:ascii="Segoe UI" w:hAnsi="Segoe UI" w:cs="Segoe UI"/>
        </w:rPr>
        <w:t xml:space="preserve">e of the issues around </w:t>
      </w:r>
    </w:p>
    <w:p w:rsidR="00930DE6" w:rsidRPr="00930DE6" w:rsidRDefault="00CE5088" w:rsidP="00930DE6">
      <w:pPr>
        <w:autoSpaceDE w:val="0"/>
        <w:autoSpaceDN w:val="0"/>
        <w:adjustRightInd w:val="0"/>
        <w:spacing w:after="0" w:line="240" w:lineRule="auto"/>
        <w:rPr>
          <w:rFonts w:ascii="Segoe UI" w:hAnsi="Segoe UI" w:cs="Segoe UI"/>
        </w:rPr>
      </w:pPr>
      <w:r>
        <w:rPr>
          <w:rFonts w:ascii="Segoe UI" w:hAnsi="Segoe UI" w:cs="Segoe UI"/>
        </w:rPr>
        <w:t xml:space="preserve">   </w:t>
      </w:r>
      <w:proofErr w:type="gramStart"/>
      <w:r w:rsidR="00930DE6">
        <w:rPr>
          <w:rFonts w:ascii="Segoe UI" w:hAnsi="Segoe UI" w:cs="Segoe UI"/>
        </w:rPr>
        <w:t>bullying</w:t>
      </w:r>
      <w:proofErr w:type="gramEnd"/>
      <w:r w:rsidR="00930DE6">
        <w:rPr>
          <w:rFonts w:ascii="Segoe UI" w:hAnsi="Segoe UI" w:cs="Segoe UI"/>
        </w:rPr>
        <w:t xml:space="preserve"> </w:t>
      </w:r>
      <w:r w:rsidR="00930DE6" w:rsidRPr="00930DE6">
        <w:rPr>
          <w:rFonts w:ascii="Segoe UI" w:hAnsi="Segoe UI" w:cs="Segoe UI"/>
        </w:rPr>
        <w:t>and harassment, through PSHE</w:t>
      </w:r>
      <w:r w:rsidR="003732D9">
        <w:rPr>
          <w:rFonts w:ascii="Segoe UI" w:hAnsi="Segoe UI" w:cs="Segoe UI"/>
        </w:rPr>
        <w:t>/RHE</w:t>
      </w:r>
      <w:r w:rsidR="00930DE6" w:rsidRPr="00930DE6">
        <w:rPr>
          <w:rFonts w:ascii="Segoe UI" w:hAnsi="Segoe UI" w:cs="Segoe UI"/>
        </w:rPr>
        <w:t>;</w:t>
      </w:r>
    </w:p>
    <w:p w:rsidR="00CE5088" w:rsidRDefault="00930DE6" w:rsidP="00930DE6">
      <w:pPr>
        <w:autoSpaceDE w:val="0"/>
        <w:autoSpaceDN w:val="0"/>
        <w:adjustRightInd w:val="0"/>
        <w:spacing w:after="0" w:line="240" w:lineRule="auto"/>
        <w:rPr>
          <w:rFonts w:ascii="Segoe UI" w:hAnsi="Segoe UI" w:cs="Segoe UI"/>
        </w:rPr>
      </w:pPr>
      <w:r w:rsidRPr="00930DE6">
        <w:rPr>
          <w:rFonts w:ascii="Segoe UI" w:hAnsi="Segoe UI" w:cs="Segoe UI"/>
        </w:rPr>
        <w:t>• To establish support systems for all pupils who are involved in i</w:t>
      </w:r>
      <w:r>
        <w:rPr>
          <w:rFonts w:ascii="Segoe UI" w:hAnsi="Segoe UI" w:cs="Segoe UI"/>
        </w:rPr>
        <w:t xml:space="preserve">ncidents and their families </w:t>
      </w:r>
    </w:p>
    <w:p w:rsidR="00930DE6" w:rsidRPr="00930DE6" w:rsidRDefault="00CE5088" w:rsidP="00930DE6">
      <w:pPr>
        <w:autoSpaceDE w:val="0"/>
        <w:autoSpaceDN w:val="0"/>
        <w:adjustRightInd w:val="0"/>
        <w:spacing w:after="0" w:line="240" w:lineRule="auto"/>
        <w:rPr>
          <w:rFonts w:ascii="Segoe UI" w:hAnsi="Segoe UI" w:cs="Segoe UI"/>
        </w:rPr>
      </w:pPr>
      <w:r>
        <w:rPr>
          <w:rFonts w:ascii="Segoe UI" w:hAnsi="Segoe UI" w:cs="Segoe UI"/>
        </w:rPr>
        <w:t xml:space="preserve">   </w:t>
      </w:r>
      <w:proofErr w:type="gramStart"/>
      <w:r w:rsidR="00930DE6">
        <w:rPr>
          <w:rFonts w:ascii="Segoe UI" w:hAnsi="Segoe UI" w:cs="Segoe UI"/>
        </w:rPr>
        <w:t>and</w:t>
      </w:r>
      <w:proofErr w:type="gramEnd"/>
      <w:r w:rsidR="00930DE6">
        <w:rPr>
          <w:rFonts w:ascii="Segoe UI" w:hAnsi="Segoe UI" w:cs="Segoe UI"/>
        </w:rPr>
        <w:t xml:space="preserve"> </w:t>
      </w:r>
      <w:r w:rsidR="00930DE6" w:rsidRPr="00930DE6">
        <w:rPr>
          <w:rFonts w:ascii="Segoe UI" w:hAnsi="Segoe UI" w:cs="Segoe UI"/>
        </w:rPr>
        <w:t>inform parents of the school response;</w:t>
      </w:r>
    </w:p>
    <w:p w:rsidR="00CE5088" w:rsidRDefault="00930DE6" w:rsidP="00930DE6">
      <w:pPr>
        <w:autoSpaceDE w:val="0"/>
        <w:autoSpaceDN w:val="0"/>
        <w:adjustRightInd w:val="0"/>
        <w:spacing w:after="0" w:line="240" w:lineRule="auto"/>
        <w:rPr>
          <w:rFonts w:ascii="Segoe UI" w:hAnsi="Segoe UI" w:cs="Segoe UI"/>
        </w:rPr>
      </w:pPr>
      <w:r w:rsidRPr="00930DE6">
        <w:rPr>
          <w:rFonts w:ascii="Segoe UI" w:hAnsi="Segoe UI" w:cs="Segoe UI"/>
        </w:rPr>
        <w:t xml:space="preserve">• To monitor incidents and be fully informed about the incidence of bullying and harassment </w:t>
      </w:r>
    </w:p>
    <w:p w:rsidR="00930DE6" w:rsidRPr="00930DE6" w:rsidRDefault="00CE5088" w:rsidP="00930DE6">
      <w:pPr>
        <w:autoSpaceDE w:val="0"/>
        <w:autoSpaceDN w:val="0"/>
        <w:adjustRightInd w:val="0"/>
        <w:spacing w:after="0" w:line="240" w:lineRule="auto"/>
        <w:rPr>
          <w:rFonts w:ascii="Segoe UI" w:hAnsi="Segoe UI" w:cs="Segoe UI"/>
        </w:rPr>
      </w:pPr>
      <w:r>
        <w:rPr>
          <w:rFonts w:ascii="Segoe UI" w:hAnsi="Segoe UI" w:cs="Segoe UI"/>
        </w:rPr>
        <w:t xml:space="preserve">   </w:t>
      </w:r>
      <w:proofErr w:type="gramStart"/>
      <w:r w:rsidR="00930DE6" w:rsidRPr="00930DE6">
        <w:rPr>
          <w:rFonts w:ascii="Segoe UI" w:hAnsi="Segoe UI" w:cs="Segoe UI"/>
        </w:rPr>
        <w:t>i</w:t>
      </w:r>
      <w:r w:rsidR="00930DE6">
        <w:rPr>
          <w:rFonts w:ascii="Segoe UI" w:hAnsi="Segoe UI" w:cs="Segoe UI"/>
        </w:rPr>
        <w:t>n</w:t>
      </w:r>
      <w:proofErr w:type="gramEnd"/>
      <w:r w:rsidR="00930DE6">
        <w:rPr>
          <w:rFonts w:ascii="Segoe UI" w:hAnsi="Segoe UI" w:cs="Segoe UI"/>
        </w:rPr>
        <w:t xml:space="preserve"> </w:t>
      </w:r>
      <w:r w:rsidR="00930DE6" w:rsidRPr="00930DE6">
        <w:rPr>
          <w:rFonts w:ascii="Segoe UI" w:hAnsi="Segoe UI" w:cs="Segoe UI"/>
        </w:rPr>
        <w:t>school, especially in the case of persistent patterns of bullying and parental complaints;</w:t>
      </w:r>
    </w:p>
    <w:p w:rsidR="00CE5088" w:rsidRDefault="00930DE6" w:rsidP="00930DE6">
      <w:pPr>
        <w:autoSpaceDE w:val="0"/>
        <w:autoSpaceDN w:val="0"/>
        <w:adjustRightInd w:val="0"/>
        <w:spacing w:after="0" w:line="240" w:lineRule="auto"/>
        <w:rPr>
          <w:rFonts w:ascii="Segoe UI" w:hAnsi="Segoe UI" w:cs="Segoe UI"/>
        </w:rPr>
      </w:pPr>
      <w:r w:rsidRPr="00930DE6">
        <w:rPr>
          <w:rFonts w:ascii="Segoe UI" w:hAnsi="Segoe UI" w:cs="Segoe UI"/>
        </w:rPr>
        <w:lastRenderedPageBreak/>
        <w:t>• To report to governors on the situation with regard to bullyi</w:t>
      </w:r>
      <w:r w:rsidR="00CE5088">
        <w:rPr>
          <w:rFonts w:ascii="Segoe UI" w:hAnsi="Segoe UI" w:cs="Segoe UI"/>
        </w:rPr>
        <w:t xml:space="preserve">ng and harassment and to </w:t>
      </w:r>
    </w:p>
    <w:p w:rsidR="00CE5088" w:rsidRDefault="00CE5088" w:rsidP="00930DE6">
      <w:pPr>
        <w:autoSpaceDE w:val="0"/>
        <w:autoSpaceDN w:val="0"/>
        <w:adjustRightInd w:val="0"/>
        <w:spacing w:after="0" w:line="240" w:lineRule="auto"/>
        <w:rPr>
          <w:rFonts w:ascii="Segoe UI" w:hAnsi="Segoe UI" w:cs="Segoe UI"/>
        </w:rPr>
      </w:pPr>
      <w:r>
        <w:rPr>
          <w:rFonts w:ascii="Segoe UI" w:hAnsi="Segoe UI" w:cs="Segoe UI"/>
        </w:rPr>
        <w:t xml:space="preserve">   </w:t>
      </w:r>
      <w:proofErr w:type="gramStart"/>
      <w:r w:rsidR="00930DE6">
        <w:rPr>
          <w:rFonts w:ascii="Segoe UI" w:hAnsi="Segoe UI" w:cs="Segoe UI"/>
        </w:rPr>
        <w:t>inform</w:t>
      </w:r>
      <w:proofErr w:type="gramEnd"/>
      <w:r w:rsidR="00930DE6">
        <w:rPr>
          <w:rFonts w:ascii="Segoe UI" w:hAnsi="Segoe UI" w:cs="Segoe UI"/>
        </w:rPr>
        <w:t xml:space="preserve"> </w:t>
      </w:r>
      <w:r w:rsidR="00930DE6" w:rsidRPr="00930DE6">
        <w:rPr>
          <w:rFonts w:ascii="Segoe UI" w:hAnsi="Segoe UI" w:cs="Segoe UI"/>
        </w:rPr>
        <w:t xml:space="preserve">them termly on any incidents on the effectiveness of measures being taken to </w:t>
      </w:r>
      <w:r>
        <w:rPr>
          <w:rFonts w:ascii="Segoe UI" w:hAnsi="Segoe UI" w:cs="Segoe UI"/>
        </w:rPr>
        <w:t xml:space="preserve"> </w:t>
      </w:r>
    </w:p>
    <w:p w:rsidR="00930DE6" w:rsidRPr="00930DE6" w:rsidRDefault="00CE5088" w:rsidP="00930DE6">
      <w:pPr>
        <w:autoSpaceDE w:val="0"/>
        <w:autoSpaceDN w:val="0"/>
        <w:adjustRightInd w:val="0"/>
        <w:spacing w:after="0" w:line="240" w:lineRule="auto"/>
        <w:rPr>
          <w:rFonts w:ascii="Segoe UI" w:hAnsi="Segoe UI" w:cs="Segoe UI"/>
        </w:rPr>
      </w:pPr>
      <w:r>
        <w:rPr>
          <w:rFonts w:ascii="Segoe UI" w:hAnsi="Segoe UI" w:cs="Segoe UI"/>
        </w:rPr>
        <w:t xml:space="preserve">   </w:t>
      </w:r>
      <w:proofErr w:type="gramStart"/>
      <w:r w:rsidR="00930DE6" w:rsidRPr="00930DE6">
        <w:rPr>
          <w:rFonts w:ascii="Segoe UI" w:hAnsi="Segoe UI" w:cs="Segoe UI"/>
        </w:rPr>
        <w:t>combat</w:t>
      </w:r>
      <w:proofErr w:type="gramEnd"/>
      <w:r w:rsidR="00930DE6" w:rsidRPr="00930DE6">
        <w:rPr>
          <w:rFonts w:ascii="Segoe UI" w:hAnsi="Segoe UI" w:cs="Segoe UI"/>
        </w:rPr>
        <w:t xml:space="preserve"> this;</w:t>
      </w:r>
    </w:p>
    <w:p w:rsidR="00CE5088" w:rsidRDefault="00930DE6" w:rsidP="00930DE6">
      <w:pPr>
        <w:autoSpaceDE w:val="0"/>
        <w:autoSpaceDN w:val="0"/>
        <w:adjustRightInd w:val="0"/>
        <w:spacing w:after="0" w:line="240" w:lineRule="auto"/>
        <w:rPr>
          <w:rFonts w:ascii="Segoe UI" w:hAnsi="Segoe UI" w:cs="Segoe UI"/>
        </w:rPr>
      </w:pPr>
      <w:r w:rsidRPr="00930DE6">
        <w:rPr>
          <w:rFonts w:ascii="Segoe UI" w:hAnsi="Segoe UI" w:cs="Segoe UI"/>
        </w:rPr>
        <w:t>• To ensure an ethos in school where pupils feel safe and confident t</w:t>
      </w:r>
      <w:r>
        <w:rPr>
          <w:rFonts w:ascii="Segoe UI" w:hAnsi="Segoe UI" w:cs="Segoe UI"/>
        </w:rPr>
        <w:t xml:space="preserve">hat if they tell an adult </w:t>
      </w:r>
    </w:p>
    <w:p w:rsidR="00930DE6" w:rsidRPr="00930DE6" w:rsidRDefault="00CE5088" w:rsidP="00930DE6">
      <w:pPr>
        <w:autoSpaceDE w:val="0"/>
        <w:autoSpaceDN w:val="0"/>
        <w:adjustRightInd w:val="0"/>
        <w:spacing w:after="0" w:line="240" w:lineRule="auto"/>
        <w:rPr>
          <w:rFonts w:ascii="Segoe UI" w:hAnsi="Segoe UI" w:cs="Segoe UI"/>
        </w:rPr>
      </w:pPr>
      <w:r>
        <w:rPr>
          <w:rFonts w:ascii="Segoe UI" w:hAnsi="Segoe UI" w:cs="Segoe UI"/>
        </w:rPr>
        <w:t xml:space="preserve">   </w:t>
      </w:r>
      <w:proofErr w:type="gramStart"/>
      <w:r w:rsidR="00930DE6">
        <w:rPr>
          <w:rFonts w:ascii="Segoe UI" w:hAnsi="Segoe UI" w:cs="Segoe UI"/>
        </w:rPr>
        <w:t>about</w:t>
      </w:r>
      <w:proofErr w:type="gramEnd"/>
      <w:r w:rsidR="00930DE6">
        <w:rPr>
          <w:rFonts w:ascii="Segoe UI" w:hAnsi="Segoe UI" w:cs="Segoe UI"/>
        </w:rPr>
        <w:t xml:space="preserve"> </w:t>
      </w:r>
      <w:r w:rsidR="00930DE6" w:rsidRPr="00930DE6">
        <w:rPr>
          <w:rFonts w:ascii="Segoe UI" w:hAnsi="Segoe UI" w:cs="Segoe UI"/>
        </w:rPr>
        <w:t>an incident, it will be dealt with and not ignored;</w:t>
      </w:r>
    </w:p>
    <w:p w:rsidR="00CE5088" w:rsidRDefault="00930DE6" w:rsidP="00930DE6">
      <w:pPr>
        <w:autoSpaceDE w:val="0"/>
        <w:autoSpaceDN w:val="0"/>
        <w:adjustRightInd w:val="0"/>
        <w:spacing w:after="0" w:line="240" w:lineRule="auto"/>
        <w:rPr>
          <w:rFonts w:ascii="Segoe UI" w:hAnsi="Segoe UI" w:cs="Segoe UI"/>
        </w:rPr>
      </w:pPr>
      <w:r w:rsidRPr="00930DE6">
        <w:rPr>
          <w:rFonts w:ascii="Segoe UI" w:hAnsi="Segoe UI" w:cs="Segoe UI"/>
        </w:rPr>
        <w:t>• To keep parents/carers informed of any incidents of bullying or intimidation an</w:t>
      </w:r>
      <w:r>
        <w:rPr>
          <w:rFonts w:ascii="Segoe UI" w:hAnsi="Segoe UI" w:cs="Segoe UI"/>
        </w:rPr>
        <w:t xml:space="preserve">d how they </w:t>
      </w:r>
    </w:p>
    <w:p w:rsidR="00930DE6" w:rsidRPr="00930DE6" w:rsidRDefault="00CE5088" w:rsidP="00930DE6">
      <w:pPr>
        <w:autoSpaceDE w:val="0"/>
        <w:autoSpaceDN w:val="0"/>
        <w:adjustRightInd w:val="0"/>
        <w:spacing w:after="0" w:line="240" w:lineRule="auto"/>
        <w:rPr>
          <w:rFonts w:ascii="Segoe UI" w:hAnsi="Segoe UI" w:cs="Segoe UI"/>
        </w:rPr>
      </w:pPr>
      <w:r>
        <w:rPr>
          <w:rFonts w:ascii="Segoe UI" w:hAnsi="Segoe UI" w:cs="Segoe UI"/>
        </w:rPr>
        <w:t xml:space="preserve">   </w:t>
      </w:r>
      <w:proofErr w:type="gramStart"/>
      <w:r w:rsidR="00930DE6">
        <w:rPr>
          <w:rFonts w:ascii="Segoe UI" w:hAnsi="Segoe UI" w:cs="Segoe UI"/>
        </w:rPr>
        <w:t>have</w:t>
      </w:r>
      <w:proofErr w:type="gramEnd"/>
      <w:r w:rsidR="00930DE6">
        <w:rPr>
          <w:rFonts w:ascii="Segoe UI" w:hAnsi="Segoe UI" w:cs="Segoe UI"/>
        </w:rPr>
        <w:t xml:space="preserve"> </w:t>
      </w:r>
      <w:r w:rsidR="00930DE6" w:rsidRPr="00930DE6">
        <w:rPr>
          <w:rFonts w:ascii="Segoe UI" w:hAnsi="Segoe UI" w:cs="Segoe UI"/>
        </w:rPr>
        <w:t>been dealt with;</w:t>
      </w:r>
    </w:p>
    <w:p w:rsidR="00930DE6" w:rsidRPr="00930DE6" w:rsidRDefault="00930DE6" w:rsidP="00930DE6">
      <w:pPr>
        <w:autoSpaceDE w:val="0"/>
        <w:autoSpaceDN w:val="0"/>
        <w:adjustRightInd w:val="0"/>
        <w:spacing w:after="0" w:line="240" w:lineRule="auto"/>
        <w:rPr>
          <w:rFonts w:ascii="Segoe UI" w:hAnsi="Segoe UI" w:cs="Segoe UI"/>
        </w:rPr>
      </w:pPr>
      <w:r w:rsidRPr="00930DE6">
        <w:rPr>
          <w:rFonts w:ascii="Segoe UI" w:hAnsi="Segoe UI" w:cs="Segoe UI"/>
        </w:rPr>
        <w:t>• To use display material both in class and around the school to create an environment which</w:t>
      </w:r>
    </w:p>
    <w:p w:rsidR="00930DE6" w:rsidRPr="00930DE6" w:rsidRDefault="00CE5088" w:rsidP="00930DE6">
      <w:pPr>
        <w:autoSpaceDE w:val="0"/>
        <w:autoSpaceDN w:val="0"/>
        <w:adjustRightInd w:val="0"/>
        <w:spacing w:after="0" w:line="240" w:lineRule="auto"/>
        <w:rPr>
          <w:rFonts w:ascii="Segoe UI" w:hAnsi="Segoe UI" w:cs="Segoe UI"/>
        </w:rPr>
      </w:pPr>
      <w:r>
        <w:rPr>
          <w:rFonts w:ascii="Segoe UI" w:hAnsi="Segoe UI" w:cs="Segoe UI"/>
        </w:rPr>
        <w:t xml:space="preserve">   </w:t>
      </w:r>
      <w:proofErr w:type="gramStart"/>
      <w:r w:rsidR="00930DE6" w:rsidRPr="00930DE6">
        <w:rPr>
          <w:rFonts w:ascii="Segoe UI" w:hAnsi="Segoe UI" w:cs="Segoe UI"/>
        </w:rPr>
        <w:t>reinforces</w:t>
      </w:r>
      <w:proofErr w:type="gramEnd"/>
      <w:r w:rsidR="00930DE6" w:rsidRPr="00930DE6">
        <w:rPr>
          <w:rFonts w:ascii="Segoe UI" w:hAnsi="Segoe UI" w:cs="Segoe UI"/>
        </w:rPr>
        <w:t xml:space="preserve"> the values which underpin equal opportunities and promote mutual respect;</w:t>
      </w:r>
    </w:p>
    <w:p w:rsidR="00474B03" w:rsidRDefault="00930DE6" w:rsidP="00930DE6">
      <w:pPr>
        <w:autoSpaceDE w:val="0"/>
        <w:autoSpaceDN w:val="0"/>
        <w:adjustRightInd w:val="0"/>
        <w:spacing w:after="0" w:line="240" w:lineRule="auto"/>
        <w:rPr>
          <w:rFonts w:ascii="Segoe UI" w:hAnsi="Segoe UI" w:cs="Segoe UI"/>
        </w:rPr>
      </w:pPr>
      <w:r w:rsidRPr="00930DE6">
        <w:rPr>
          <w:rFonts w:ascii="Segoe UI" w:hAnsi="Segoe UI" w:cs="Segoe UI"/>
        </w:rPr>
        <w:t>• To plan whole school events (assemblies, performances, school v</w:t>
      </w:r>
      <w:r w:rsidR="005D120D">
        <w:rPr>
          <w:rFonts w:ascii="Segoe UI" w:hAnsi="Segoe UI" w:cs="Segoe UI"/>
        </w:rPr>
        <w:t>isits) to regularly revisit the</w:t>
      </w:r>
    </w:p>
    <w:p w:rsidR="00474B03" w:rsidRDefault="00474B03" w:rsidP="00930DE6">
      <w:pPr>
        <w:autoSpaceDE w:val="0"/>
        <w:autoSpaceDN w:val="0"/>
        <w:adjustRightInd w:val="0"/>
        <w:spacing w:after="0" w:line="240" w:lineRule="auto"/>
        <w:rPr>
          <w:rFonts w:ascii="Segoe UI" w:hAnsi="Segoe UI" w:cs="Segoe UI"/>
        </w:rPr>
      </w:pPr>
      <w:r>
        <w:rPr>
          <w:rFonts w:ascii="Segoe UI" w:hAnsi="Segoe UI" w:cs="Segoe UI"/>
        </w:rPr>
        <w:t xml:space="preserve">  </w:t>
      </w:r>
      <w:proofErr w:type="gramStart"/>
      <w:r w:rsidR="00930DE6" w:rsidRPr="00930DE6">
        <w:rPr>
          <w:rFonts w:ascii="Segoe UI" w:hAnsi="Segoe UI" w:cs="Segoe UI"/>
        </w:rPr>
        <w:t>themes</w:t>
      </w:r>
      <w:proofErr w:type="gramEnd"/>
      <w:r w:rsidR="00930DE6" w:rsidRPr="00930DE6">
        <w:rPr>
          <w:rFonts w:ascii="Segoe UI" w:hAnsi="Segoe UI" w:cs="Segoe UI"/>
        </w:rPr>
        <w:t xml:space="preserve"> of celebrating diversity and respect for each other to support the</w:t>
      </w:r>
      <w:r w:rsidR="00930DE6">
        <w:rPr>
          <w:rFonts w:ascii="Segoe UI" w:hAnsi="Segoe UI" w:cs="Segoe UI"/>
        </w:rPr>
        <w:t xml:space="preserve"> intentions of the </w:t>
      </w:r>
      <w:r>
        <w:rPr>
          <w:rFonts w:ascii="Segoe UI" w:hAnsi="Segoe UI" w:cs="Segoe UI"/>
        </w:rPr>
        <w:t xml:space="preserve"> </w:t>
      </w:r>
    </w:p>
    <w:p w:rsidR="00930DE6" w:rsidRPr="00930DE6" w:rsidRDefault="00474B03" w:rsidP="007C1933">
      <w:pPr>
        <w:autoSpaceDE w:val="0"/>
        <w:autoSpaceDN w:val="0"/>
        <w:adjustRightInd w:val="0"/>
        <w:spacing w:after="0" w:line="240" w:lineRule="auto"/>
        <w:rPr>
          <w:rFonts w:ascii="Segoe UI" w:hAnsi="Segoe UI" w:cs="Segoe UI"/>
        </w:rPr>
      </w:pPr>
      <w:r>
        <w:rPr>
          <w:rFonts w:ascii="Segoe UI" w:hAnsi="Segoe UI" w:cs="Segoe UI"/>
        </w:rPr>
        <w:t xml:space="preserve">  </w:t>
      </w:r>
      <w:proofErr w:type="gramStart"/>
      <w:r w:rsidR="00930DE6">
        <w:rPr>
          <w:rFonts w:ascii="Segoe UI" w:hAnsi="Segoe UI" w:cs="Segoe UI"/>
        </w:rPr>
        <w:t>anti-bullying</w:t>
      </w:r>
      <w:proofErr w:type="gramEnd"/>
      <w:r w:rsidR="00930DE6">
        <w:rPr>
          <w:rFonts w:ascii="Segoe UI" w:hAnsi="Segoe UI" w:cs="Segoe UI"/>
        </w:rPr>
        <w:t xml:space="preserve"> </w:t>
      </w:r>
      <w:r w:rsidR="007C1933">
        <w:rPr>
          <w:rFonts w:ascii="Segoe UI" w:hAnsi="Segoe UI" w:cs="Segoe UI"/>
        </w:rPr>
        <w:t>policy;</w:t>
      </w:r>
    </w:p>
    <w:p w:rsidR="00474B03" w:rsidRDefault="00930DE6" w:rsidP="00930DE6">
      <w:pPr>
        <w:autoSpaceDE w:val="0"/>
        <w:autoSpaceDN w:val="0"/>
        <w:adjustRightInd w:val="0"/>
        <w:spacing w:after="0" w:line="240" w:lineRule="auto"/>
        <w:rPr>
          <w:rFonts w:ascii="Segoe UI" w:hAnsi="Segoe UI" w:cs="Segoe UI"/>
        </w:rPr>
      </w:pPr>
      <w:r w:rsidRPr="00930DE6">
        <w:rPr>
          <w:rFonts w:ascii="Segoe UI" w:hAnsi="Segoe UI" w:cs="Segoe UI"/>
        </w:rPr>
        <w:t>• Annually elect the Year 6 council for pupils to share in discu</w:t>
      </w:r>
      <w:r>
        <w:rPr>
          <w:rFonts w:ascii="Segoe UI" w:hAnsi="Segoe UI" w:cs="Segoe UI"/>
        </w:rPr>
        <w:t xml:space="preserve">ssion and decision-making </w:t>
      </w:r>
    </w:p>
    <w:p w:rsidR="00930DE6" w:rsidRPr="00930DE6" w:rsidRDefault="00474B03" w:rsidP="00930DE6">
      <w:pPr>
        <w:autoSpaceDE w:val="0"/>
        <w:autoSpaceDN w:val="0"/>
        <w:adjustRightInd w:val="0"/>
        <w:spacing w:after="0" w:line="240" w:lineRule="auto"/>
        <w:rPr>
          <w:rFonts w:ascii="Segoe UI" w:hAnsi="Segoe UI" w:cs="Segoe UI"/>
        </w:rPr>
      </w:pPr>
      <w:r>
        <w:rPr>
          <w:rFonts w:ascii="Segoe UI" w:hAnsi="Segoe UI" w:cs="Segoe UI"/>
        </w:rPr>
        <w:t xml:space="preserve">  </w:t>
      </w:r>
      <w:proofErr w:type="gramStart"/>
      <w:r w:rsidR="00930DE6">
        <w:rPr>
          <w:rFonts w:ascii="Segoe UI" w:hAnsi="Segoe UI" w:cs="Segoe UI"/>
        </w:rPr>
        <w:t>about</w:t>
      </w:r>
      <w:proofErr w:type="gramEnd"/>
      <w:r w:rsidR="00930DE6">
        <w:rPr>
          <w:rFonts w:ascii="Segoe UI" w:hAnsi="Segoe UI" w:cs="Segoe UI"/>
        </w:rPr>
        <w:t xml:space="preserve"> </w:t>
      </w:r>
      <w:r w:rsidR="00930DE6" w:rsidRPr="00930DE6">
        <w:rPr>
          <w:rFonts w:ascii="Segoe UI" w:hAnsi="Segoe UI" w:cs="Segoe UI"/>
        </w:rPr>
        <w:t>appropriate responses to bullying;</w:t>
      </w:r>
    </w:p>
    <w:p w:rsidR="00930DE6" w:rsidRPr="00930DE6" w:rsidRDefault="00930DE6" w:rsidP="00930DE6">
      <w:pPr>
        <w:autoSpaceDE w:val="0"/>
        <w:autoSpaceDN w:val="0"/>
        <w:adjustRightInd w:val="0"/>
        <w:spacing w:after="0" w:line="240" w:lineRule="auto"/>
        <w:rPr>
          <w:rFonts w:ascii="Segoe UI" w:hAnsi="Segoe UI" w:cs="Segoe UI"/>
        </w:rPr>
      </w:pPr>
      <w:r w:rsidRPr="00930DE6">
        <w:rPr>
          <w:rFonts w:ascii="Segoe UI" w:hAnsi="Segoe UI" w:cs="Segoe UI"/>
        </w:rPr>
        <w:t>• Display school rules prominently in class and around the school;</w:t>
      </w:r>
    </w:p>
    <w:p w:rsidR="00930DE6" w:rsidRPr="00930DE6" w:rsidRDefault="00930DE6" w:rsidP="00930DE6">
      <w:pPr>
        <w:autoSpaceDE w:val="0"/>
        <w:autoSpaceDN w:val="0"/>
        <w:adjustRightInd w:val="0"/>
        <w:spacing w:after="0" w:line="240" w:lineRule="auto"/>
        <w:rPr>
          <w:rFonts w:ascii="Segoe UI" w:hAnsi="Segoe UI" w:cs="Segoe UI"/>
        </w:rPr>
      </w:pPr>
      <w:r w:rsidRPr="00930DE6">
        <w:rPr>
          <w:rFonts w:ascii="Segoe UI" w:hAnsi="Segoe UI" w:cs="Segoe UI"/>
        </w:rPr>
        <w:t>• Have a clear procedure in place for logging incidents which is easy to use, accessible to and</w:t>
      </w:r>
    </w:p>
    <w:p w:rsidR="00930DE6" w:rsidRPr="00930DE6" w:rsidRDefault="00474B03" w:rsidP="00930DE6">
      <w:pPr>
        <w:autoSpaceDE w:val="0"/>
        <w:autoSpaceDN w:val="0"/>
        <w:adjustRightInd w:val="0"/>
        <w:spacing w:after="0" w:line="240" w:lineRule="auto"/>
        <w:rPr>
          <w:rFonts w:ascii="Segoe UI" w:hAnsi="Segoe UI" w:cs="Segoe UI"/>
        </w:rPr>
      </w:pPr>
      <w:r>
        <w:rPr>
          <w:rFonts w:ascii="Segoe UI" w:hAnsi="Segoe UI" w:cs="Segoe UI"/>
        </w:rPr>
        <w:t xml:space="preserve">   </w:t>
      </w:r>
      <w:proofErr w:type="gramStart"/>
      <w:r w:rsidR="00930DE6" w:rsidRPr="00930DE6">
        <w:rPr>
          <w:rFonts w:ascii="Segoe UI" w:hAnsi="Segoe UI" w:cs="Segoe UI"/>
        </w:rPr>
        <w:t>understood</w:t>
      </w:r>
      <w:proofErr w:type="gramEnd"/>
      <w:r w:rsidR="00930DE6" w:rsidRPr="00930DE6">
        <w:rPr>
          <w:rFonts w:ascii="Segoe UI" w:hAnsi="Segoe UI" w:cs="Segoe UI"/>
        </w:rPr>
        <w:t xml:space="preserve"> by al</w:t>
      </w:r>
      <w:r w:rsidR="00930DE6">
        <w:rPr>
          <w:rFonts w:ascii="Segoe UI" w:hAnsi="Segoe UI" w:cs="Segoe UI"/>
        </w:rPr>
        <w:t xml:space="preserve">l adults working in the school; </w:t>
      </w:r>
    </w:p>
    <w:p w:rsidR="00474B03" w:rsidRPr="002C2FA5" w:rsidRDefault="00930DE6" w:rsidP="00930DE6">
      <w:pPr>
        <w:autoSpaceDE w:val="0"/>
        <w:autoSpaceDN w:val="0"/>
        <w:adjustRightInd w:val="0"/>
        <w:spacing w:after="0" w:line="240" w:lineRule="auto"/>
        <w:rPr>
          <w:rFonts w:ascii="Segoe UI" w:hAnsi="Segoe UI" w:cs="Segoe UI"/>
        </w:rPr>
      </w:pPr>
      <w:r w:rsidRPr="002C2FA5">
        <w:rPr>
          <w:rFonts w:ascii="Segoe UI" w:hAnsi="Segoe UI" w:cs="Segoe UI"/>
        </w:rPr>
        <w:t>• Initiate a peer counselling and support system where, for ex</w:t>
      </w:r>
      <w:r w:rsidR="00474B03" w:rsidRPr="002C2FA5">
        <w:rPr>
          <w:rFonts w:ascii="Segoe UI" w:hAnsi="Segoe UI" w:cs="Segoe UI"/>
        </w:rPr>
        <w:t xml:space="preserve">ample, older pupils could offer  </w:t>
      </w:r>
    </w:p>
    <w:p w:rsidR="00930DE6" w:rsidRPr="00930DE6" w:rsidRDefault="00474B03" w:rsidP="00930DE6">
      <w:pPr>
        <w:autoSpaceDE w:val="0"/>
        <w:autoSpaceDN w:val="0"/>
        <w:adjustRightInd w:val="0"/>
        <w:spacing w:after="0" w:line="240" w:lineRule="auto"/>
        <w:rPr>
          <w:rFonts w:ascii="Segoe UI" w:hAnsi="Segoe UI" w:cs="Segoe UI"/>
        </w:rPr>
      </w:pPr>
      <w:r w:rsidRPr="002C2FA5">
        <w:rPr>
          <w:rFonts w:ascii="Segoe UI" w:hAnsi="Segoe UI" w:cs="Segoe UI"/>
        </w:rPr>
        <w:t xml:space="preserve">  </w:t>
      </w:r>
      <w:proofErr w:type="gramStart"/>
      <w:r w:rsidR="00930DE6" w:rsidRPr="002C2FA5">
        <w:rPr>
          <w:rFonts w:ascii="Segoe UI" w:hAnsi="Segoe UI" w:cs="Segoe UI"/>
        </w:rPr>
        <w:t>support</w:t>
      </w:r>
      <w:proofErr w:type="gramEnd"/>
      <w:r w:rsidR="00930DE6" w:rsidRPr="002C2FA5">
        <w:rPr>
          <w:rFonts w:ascii="Segoe UI" w:hAnsi="Segoe UI" w:cs="Segoe UI"/>
        </w:rPr>
        <w:t xml:space="preserve"> to pupils who had been bullied;</w:t>
      </w:r>
    </w:p>
    <w:p w:rsidR="00474B03" w:rsidRDefault="00930DE6" w:rsidP="00930DE6">
      <w:pPr>
        <w:autoSpaceDE w:val="0"/>
        <w:autoSpaceDN w:val="0"/>
        <w:adjustRightInd w:val="0"/>
        <w:spacing w:after="0" w:line="240" w:lineRule="auto"/>
        <w:rPr>
          <w:rFonts w:ascii="Segoe UI" w:hAnsi="Segoe UI" w:cs="Segoe UI"/>
        </w:rPr>
      </w:pPr>
      <w:r w:rsidRPr="00930DE6">
        <w:rPr>
          <w:rFonts w:ascii="Segoe UI" w:hAnsi="Segoe UI" w:cs="Segoe UI"/>
        </w:rPr>
        <w:t>• Ensure that all children realise they have a responsibility to speak</w:t>
      </w:r>
      <w:r>
        <w:rPr>
          <w:rFonts w:ascii="Segoe UI" w:hAnsi="Segoe UI" w:cs="Segoe UI"/>
        </w:rPr>
        <w:t xml:space="preserve"> out against bullying </w:t>
      </w:r>
    </w:p>
    <w:p w:rsidR="00930DE6" w:rsidRPr="00930DE6" w:rsidRDefault="00474B03" w:rsidP="00930DE6">
      <w:pPr>
        <w:autoSpaceDE w:val="0"/>
        <w:autoSpaceDN w:val="0"/>
        <w:adjustRightInd w:val="0"/>
        <w:spacing w:after="0" w:line="240" w:lineRule="auto"/>
        <w:rPr>
          <w:rFonts w:ascii="Segoe UI" w:hAnsi="Segoe UI" w:cs="Segoe UI"/>
        </w:rPr>
      </w:pPr>
      <w:r>
        <w:rPr>
          <w:rFonts w:ascii="Segoe UI" w:hAnsi="Segoe UI" w:cs="Segoe UI"/>
        </w:rPr>
        <w:t xml:space="preserve">  </w:t>
      </w:r>
      <w:r w:rsidR="00930DE6">
        <w:rPr>
          <w:rFonts w:ascii="Segoe UI" w:hAnsi="Segoe UI" w:cs="Segoe UI"/>
        </w:rPr>
        <w:t>(PSHE</w:t>
      </w:r>
      <w:r w:rsidR="00625F73">
        <w:rPr>
          <w:rFonts w:ascii="Segoe UI" w:hAnsi="Segoe UI" w:cs="Segoe UI"/>
        </w:rPr>
        <w:t>, RHE</w:t>
      </w:r>
      <w:r w:rsidR="00930DE6">
        <w:rPr>
          <w:rFonts w:ascii="Segoe UI" w:hAnsi="Segoe UI" w:cs="Segoe UI"/>
        </w:rPr>
        <w:t xml:space="preserve"> and </w:t>
      </w:r>
      <w:r w:rsidR="00930DE6" w:rsidRPr="00930DE6">
        <w:rPr>
          <w:rFonts w:ascii="Segoe UI" w:hAnsi="Segoe UI" w:cs="Segoe UI"/>
        </w:rPr>
        <w:t>assemblies)</w:t>
      </w:r>
    </w:p>
    <w:p w:rsidR="00474B03" w:rsidRPr="002C2FA5" w:rsidRDefault="00930DE6" w:rsidP="00930DE6">
      <w:pPr>
        <w:autoSpaceDE w:val="0"/>
        <w:autoSpaceDN w:val="0"/>
        <w:adjustRightInd w:val="0"/>
        <w:spacing w:after="0" w:line="240" w:lineRule="auto"/>
        <w:rPr>
          <w:rFonts w:ascii="Segoe UI" w:hAnsi="Segoe UI" w:cs="Segoe UI"/>
        </w:rPr>
      </w:pPr>
      <w:r w:rsidRPr="002C2FA5">
        <w:rPr>
          <w:rFonts w:ascii="Segoe UI" w:hAnsi="Segoe UI" w:cs="Segoe UI"/>
        </w:rPr>
        <w:t xml:space="preserve">• Involve external agencies where appropriate and develop a code of practice to inform </w:t>
      </w:r>
    </w:p>
    <w:p w:rsidR="00930DE6" w:rsidRPr="002C2FA5" w:rsidRDefault="00474B03" w:rsidP="00930DE6">
      <w:pPr>
        <w:autoSpaceDE w:val="0"/>
        <w:autoSpaceDN w:val="0"/>
        <w:adjustRightInd w:val="0"/>
        <w:spacing w:after="0" w:line="240" w:lineRule="auto"/>
        <w:rPr>
          <w:rFonts w:ascii="Segoe UI" w:hAnsi="Segoe UI" w:cs="Segoe UI"/>
        </w:rPr>
      </w:pPr>
      <w:r w:rsidRPr="002C2FA5">
        <w:rPr>
          <w:rFonts w:ascii="Segoe UI" w:hAnsi="Segoe UI" w:cs="Segoe UI"/>
        </w:rPr>
        <w:t xml:space="preserve">  </w:t>
      </w:r>
      <w:proofErr w:type="gramStart"/>
      <w:r w:rsidR="00930DE6" w:rsidRPr="002C2FA5">
        <w:rPr>
          <w:rFonts w:ascii="Segoe UI" w:hAnsi="Segoe UI" w:cs="Segoe UI"/>
        </w:rPr>
        <w:t>working</w:t>
      </w:r>
      <w:proofErr w:type="gramEnd"/>
      <w:r w:rsidR="00930DE6" w:rsidRPr="002C2FA5">
        <w:rPr>
          <w:rFonts w:ascii="Segoe UI" w:hAnsi="Segoe UI" w:cs="Segoe UI"/>
        </w:rPr>
        <w:t xml:space="preserve"> relationships including the reporting and recording of incidents of concern;</w:t>
      </w:r>
    </w:p>
    <w:p w:rsidR="00474B03" w:rsidRPr="002C2FA5" w:rsidRDefault="00930DE6" w:rsidP="00930DE6">
      <w:pPr>
        <w:autoSpaceDE w:val="0"/>
        <w:autoSpaceDN w:val="0"/>
        <w:adjustRightInd w:val="0"/>
        <w:spacing w:after="0" w:line="240" w:lineRule="auto"/>
        <w:rPr>
          <w:rFonts w:ascii="Segoe UI" w:hAnsi="Segoe UI" w:cs="Segoe UI"/>
        </w:rPr>
      </w:pPr>
      <w:r w:rsidRPr="002C2FA5">
        <w:rPr>
          <w:rFonts w:ascii="Segoe UI" w:hAnsi="Segoe UI" w:cs="Segoe UI"/>
        </w:rPr>
        <w:t>• Pupils fill out a questionnaire annually</w:t>
      </w:r>
      <w:r w:rsidR="00625F73" w:rsidRPr="002C2FA5">
        <w:rPr>
          <w:rFonts w:ascii="Segoe UI" w:hAnsi="Segoe UI" w:cs="Segoe UI"/>
        </w:rPr>
        <w:t>,</w:t>
      </w:r>
      <w:r w:rsidRPr="002C2FA5">
        <w:rPr>
          <w:rFonts w:ascii="Segoe UI" w:hAnsi="Segoe UI" w:cs="Segoe UI"/>
        </w:rPr>
        <w:t xml:space="preserve"> which has specific questions on how they feel </w:t>
      </w:r>
    </w:p>
    <w:p w:rsidR="00930DE6" w:rsidRDefault="00474B03" w:rsidP="00930DE6">
      <w:pPr>
        <w:autoSpaceDE w:val="0"/>
        <w:autoSpaceDN w:val="0"/>
        <w:adjustRightInd w:val="0"/>
        <w:spacing w:after="0" w:line="240" w:lineRule="auto"/>
        <w:rPr>
          <w:rFonts w:ascii="Segoe UI" w:hAnsi="Segoe UI" w:cs="Segoe UI"/>
        </w:rPr>
      </w:pPr>
      <w:r w:rsidRPr="002C2FA5">
        <w:rPr>
          <w:rFonts w:ascii="Segoe UI" w:hAnsi="Segoe UI" w:cs="Segoe UI"/>
        </w:rPr>
        <w:t xml:space="preserve">  </w:t>
      </w:r>
      <w:proofErr w:type="gramStart"/>
      <w:r w:rsidR="00930DE6" w:rsidRPr="002C2FA5">
        <w:rPr>
          <w:rFonts w:ascii="Segoe UI" w:hAnsi="Segoe UI" w:cs="Segoe UI"/>
        </w:rPr>
        <w:t>bullying</w:t>
      </w:r>
      <w:proofErr w:type="gramEnd"/>
      <w:r w:rsidR="00930DE6" w:rsidRPr="002C2FA5">
        <w:rPr>
          <w:rFonts w:ascii="Segoe UI" w:hAnsi="Segoe UI" w:cs="Segoe UI"/>
        </w:rPr>
        <w:t xml:space="preserve"> is managed in the school.</w:t>
      </w:r>
    </w:p>
    <w:p w:rsidR="00930DE6" w:rsidRPr="00930DE6" w:rsidRDefault="00930DE6" w:rsidP="00930DE6">
      <w:pPr>
        <w:autoSpaceDE w:val="0"/>
        <w:autoSpaceDN w:val="0"/>
        <w:adjustRightInd w:val="0"/>
        <w:spacing w:after="0" w:line="240" w:lineRule="auto"/>
        <w:rPr>
          <w:rFonts w:ascii="Segoe UI" w:hAnsi="Segoe UI" w:cs="Segoe UI"/>
        </w:rPr>
      </w:pPr>
    </w:p>
    <w:p w:rsidR="00930DE6" w:rsidRPr="00930DE6" w:rsidRDefault="00930DE6" w:rsidP="00930DE6">
      <w:pPr>
        <w:autoSpaceDE w:val="0"/>
        <w:autoSpaceDN w:val="0"/>
        <w:adjustRightInd w:val="0"/>
        <w:spacing w:after="0" w:line="240" w:lineRule="auto"/>
        <w:rPr>
          <w:rFonts w:ascii="Segoe UI" w:hAnsi="Segoe UI" w:cs="Segoe UI"/>
          <w:b/>
          <w:bCs/>
        </w:rPr>
      </w:pPr>
      <w:r w:rsidRPr="00930DE6">
        <w:rPr>
          <w:rFonts w:ascii="Segoe UI" w:hAnsi="Segoe UI" w:cs="Segoe UI"/>
          <w:b/>
          <w:bCs/>
        </w:rPr>
        <w:t>Where it is reported that bullying has taken place:</w:t>
      </w:r>
    </w:p>
    <w:p w:rsidR="00815587" w:rsidRDefault="00460709" w:rsidP="00815587">
      <w:pPr>
        <w:pStyle w:val="ListParagraph"/>
        <w:numPr>
          <w:ilvl w:val="0"/>
          <w:numId w:val="13"/>
        </w:numPr>
        <w:autoSpaceDE w:val="0"/>
        <w:autoSpaceDN w:val="0"/>
        <w:adjustRightInd w:val="0"/>
        <w:spacing w:after="0" w:line="240" w:lineRule="auto"/>
        <w:rPr>
          <w:rFonts w:ascii="Segoe UI" w:hAnsi="Segoe UI" w:cs="Segoe UI"/>
        </w:rPr>
      </w:pPr>
      <w:r w:rsidRPr="00460709">
        <w:rPr>
          <w:rFonts w:ascii="Segoe UI" w:hAnsi="Segoe UI" w:cs="Segoe UI"/>
        </w:rPr>
        <w:t>All pupils and adults involved will be given the opportunity to give their version of events to the</w:t>
      </w:r>
      <w:r w:rsidR="00815587">
        <w:rPr>
          <w:rFonts w:ascii="Segoe UI" w:hAnsi="Segoe UI" w:cs="Segoe UI"/>
        </w:rPr>
        <w:t xml:space="preserve"> </w:t>
      </w:r>
      <w:r w:rsidRPr="00815587">
        <w:rPr>
          <w:rFonts w:ascii="Segoe UI" w:hAnsi="Segoe UI" w:cs="Segoe UI"/>
        </w:rPr>
        <w:t>member of the SLT co-ordinating the incident, and the specific offensive words/actions and</w:t>
      </w:r>
      <w:r w:rsidR="00815587">
        <w:rPr>
          <w:rFonts w:ascii="Segoe UI" w:hAnsi="Segoe UI" w:cs="Segoe UI"/>
        </w:rPr>
        <w:t xml:space="preserve"> </w:t>
      </w:r>
      <w:r w:rsidRPr="00815587">
        <w:rPr>
          <w:rFonts w:ascii="Segoe UI" w:hAnsi="Segoe UI" w:cs="Segoe UI"/>
        </w:rPr>
        <w:t xml:space="preserve">witness accounts may be recorded. </w:t>
      </w:r>
    </w:p>
    <w:p w:rsidR="00460709" w:rsidRPr="00815587" w:rsidRDefault="00460709" w:rsidP="00815587">
      <w:pPr>
        <w:pStyle w:val="ListParagraph"/>
        <w:numPr>
          <w:ilvl w:val="0"/>
          <w:numId w:val="13"/>
        </w:numPr>
        <w:autoSpaceDE w:val="0"/>
        <w:autoSpaceDN w:val="0"/>
        <w:adjustRightInd w:val="0"/>
        <w:spacing w:after="0" w:line="240" w:lineRule="auto"/>
        <w:rPr>
          <w:rFonts w:ascii="Segoe UI" w:hAnsi="Segoe UI" w:cs="Segoe UI"/>
        </w:rPr>
      </w:pPr>
      <w:r w:rsidRPr="00815587">
        <w:rPr>
          <w:rFonts w:ascii="Segoe UI" w:hAnsi="Segoe UI" w:cs="Segoe UI"/>
        </w:rPr>
        <w:t>All responses will be written down with the exact wording</w:t>
      </w:r>
      <w:r w:rsidR="00815587">
        <w:rPr>
          <w:rFonts w:ascii="Segoe UI" w:hAnsi="Segoe UI" w:cs="Segoe UI"/>
        </w:rPr>
        <w:t xml:space="preserve"> </w:t>
      </w:r>
      <w:r w:rsidRPr="00815587">
        <w:rPr>
          <w:rFonts w:ascii="Segoe UI" w:hAnsi="Segoe UI" w:cs="Segoe UI"/>
        </w:rPr>
        <w:t>used or printout of emails/messages, and dated.</w:t>
      </w:r>
    </w:p>
    <w:p w:rsidR="00460709" w:rsidRPr="00460709" w:rsidRDefault="00460709" w:rsidP="00460709">
      <w:pPr>
        <w:pStyle w:val="ListParagraph"/>
        <w:numPr>
          <w:ilvl w:val="0"/>
          <w:numId w:val="13"/>
        </w:numPr>
        <w:autoSpaceDE w:val="0"/>
        <w:autoSpaceDN w:val="0"/>
        <w:adjustRightInd w:val="0"/>
        <w:spacing w:after="0" w:line="240" w:lineRule="auto"/>
        <w:rPr>
          <w:rFonts w:ascii="Segoe UI" w:hAnsi="Segoe UI" w:cs="Segoe UI"/>
        </w:rPr>
      </w:pPr>
      <w:r w:rsidRPr="00460709">
        <w:rPr>
          <w:rFonts w:ascii="Segoe UI" w:hAnsi="Segoe UI" w:cs="Segoe UI"/>
        </w:rPr>
        <w:t>If a child is at obvious risk</w:t>
      </w:r>
      <w:r w:rsidR="00AE680A">
        <w:rPr>
          <w:rFonts w:ascii="Segoe UI" w:hAnsi="Segoe UI" w:cs="Segoe UI"/>
        </w:rPr>
        <w:t>,</w:t>
      </w:r>
      <w:r w:rsidRPr="00460709">
        <w:rPr>
          <w:rFonts w:ascii="Segoe UI" w:hAnsi="Segoe UI" w:cs="Segoe UI"/>
        </w:rPr>
        <w:t xml:space="preserve"> the situation must be dealt with immediately.</w:t>
      </w:r>
    </w:p>
    <w:p w:rsidR="00460709" w:rsidRPr="002E0D19" w:rsidRDefault="00460709" w:rsidP="002E0D19">
      <w:pPr>
        <w:pStyle w:val="ListParagraph"/>
        <w:numPr>
          <w:ilvl w:val="0"/>
          <w:numId w:val="13"/>
        </w:numPr>
        <w:autoSpaceDE w:val="0"/>
        <w:autoSpaceDN w:val="0"/>
        <w:adjustRightInd w:val="0"/>
        <w:spacing w:after="0" w:line="240" w:lineRule="auto"/>
        <w:rPr>
          <w:rFonts w:ascii="Segoe UI" w:hAnsi="Segoe UI" w:cs="Segoe UI"/>
        </w:rPr>
      </w:pPr>
      <w:r w:rsidRPr="00460709">
        <w:rPr>
          <w:rFonts w:ascii="Segoe UI" w:hAnsi="Segoe UI" w:cs="Segoe UI"/>
        </w:rPr>
        <w:t>Any accusations of bullying will be monitored for a length of time by the staff to see if it is</w:t>
      </w:r>
      <w:r w:rsidR="002E0D19">
        <w:rPr>
          <w:rFonts w:ascii="Segoe UI" w:hAnsi="Segoe UI" w:cs="Segoe UI"/>
        </w:rPr>
        <w:t xml:space="preserve"> </w:t>
      </w:r>
      <w:r w:rsidRPr="002E0D19">
        <w:rPr>
          <w:rFonts w:ascii="Segoe UI" w:hAnsi="Segoe UI" w:cs="Segoe UI"/>
        </w:rPr>
        <w:t>justified, and any witnesses, both staff and pupils will be asked to corroborate claims of bullying.</w:t>
      </w:r>
    </w:p>
    <w:p w:rsidR="00460709" w:rsidRPr="002E0D19" w:rsidRDefault="00460709" w:rsidP="002E0D19">
      <w:pPr>
        <w:pStyle w:val="ListParagraph"/>
        <w:numPr>
          <w:ilvl w:val="0"/>
          <w:numId w:val="13"/>
        </w:numPr>
        <w:autoSpaceDE w:val="0"/>
        <w:autoSpaceDN w:val="0"/>
        <w:adjustRightInd w:val="0"/>
        <w:spacing w:after="0" w:line="240" w:lineRule="auto"/>
        <w:rPr>
          <w:rFonts w:ascii="Segoe UI" w:hAnsi="Segoe UI" w:cs="Segoe UI"/>
        </w:rPr>
      </w:pPr>
      <w:r w:rsidRPr="002E0D19">
        <w:rPr>
          <w:rFonts w:ascii="Segoe UI" w:hAnsi="Segoe UI" w:cs="Segoe UI"/>
        </w:rPr>
        <w:t>For each incident, a member of the SLT will be identified as the person responsible for coordinating</w:t>
      </w:r>
      <w:r w:rsidR="002E0D19">
        <w:rPr>
          <w:rFonts w:ascii="Segoe UI" w:hAnsi="Segoe UI" w:cs="Segoe UI"/>
        </w:rPr>
        <w:t xml:space="preserve"> </w:t>
      </w:r>
      <w:r w:rsidRPr="002E0D19">
        <w:rPr>
          <w:rFonts w:ascii="Segoe UI" w:hAnsi="Segoe UI" w:cs="Segoe UI"/>
        </w:rPr>
        <w:t>the inciden</w:t>
      </w:r>
      <w:r w:rsidR="00AE680A">
        <w:rPr>
          <w:rFonts w:ascii="Segoe UI" w:hAnsi="Segoe UI" w:cs="Segoe UI"/>
        </w:rPr>
        <w:t>t. This will most often be the Executive Head teacher/</w:t>
      </w:r>
      <w:r w:rsidR="00AE680A" w:rsidRPr="00AE680A">
        <w:rPr>
          <w:rFonts w:ascii="Segoe UI" w:hAnsi="Segoe UI" w:cs="Segoe UI"/>
        </w:rPr>
        <w:t xml:space="preserve"> </w:t>
      </w:r>
      <w:r w:rsidR="00AE680A">
        <w:rPr>
          <w:rFonts w:ascii="Segoe UI" w:hAnsi="Segoe UI" w:cs="Segoe UI"/>
        </w:rPr>
        <w:t>Head of School</w:t>
      </w:r>
      <w:r w:rsidRPr="002E0D19">
        <w:rPr>
          <w:rFonts w:ascii="Segoe UI" w:hAnsi="Segoe UI" w:cs="Segoe UI"/>
        </w:rPr>
        <w:t>.</w:t>
      </w:r>
    </w:p>
    <w:p w:rsidR="00AE680A" w:rsidRDefault="00460709" w:rsidP="002E0D19">
      <w:pPr>
        <w:pStyle w:val="ListParagraph"/>
        <w:numPr>
          <w:ilvl w:val="0"/>
          <w:numId w:val="13"/>
        </w:numPr>
        <w:autoSpaceDE w:val="0"/>
        <w:autoSpaceDN w:val="0"/>
        <w:adjustRightInd w:val="0"/>
        <w:spacing w:after="0" w:line="240" w:lineRule="auto"/>
        <w:rPr>
          <w:rFonts w:ascii="Segoe UI" w:hAnsi="Segoe UI" w:cs="Segoe UI"/>
        </w:rPr>
      </w:pPr>
      <w:r w:rsidRPr="00460709">
        <w:rPr>
          <w:rFonts w:ascii="Segoe UI" w:hAnsi="Segoe UI" w:cs="Segoe UI"/>
        </w:rPr>
        <w:t>If serious bullying is detected, when sufficient evidence is gathered the parents of anyone</w:t>
      </w:r>
      <w:r w:rsidR="006A4F3C">
        <w:rPr>
          <w:rFonts w:ascii="Segoe UI" w:hAnsi="Segoe UI" w:cs="Segoe UI"/>
        </w:rPr>
        <w:t xml:space="preserve"> </w:t>
      </w:r>
      <w:r w:rsidRPr="006A4F3C">
        <w:rPr>
          <w:rFonts w:ascii="Segoe UI" w:hAnsi="Segoe UI" w:cs="Segoe UI"/>
        </w:rPr>
        <w:t>involved should be informed and may be asked to attend individual meetings with the</w:t>
      </w:r>
      <w:r w:rsidR="006A4F3C">
        <w:rPr>
          <w:rFonts w:ascii="Segoe UI" w:hAnsi="Segoe UI" w:cs="Segoe UI"/>
        </w:rPr>
        <w:t xml:space="preserve"> </w:t>
      </w:r>
      <w:r w:rsidR="00AE680A">
        <w:rPr>
          <w:rFonts w:ascii="Segoe UI" w:hAnsi="Segoe UI" w:cs="Segoe UI"/>
        </w:rPr>
        <w:t xml:space="preserve">Executive </w:t>
      </w:r>
      <w:r w:rsidRPr="006A4F3C">
        <w:rPr>
          <w:rFonts w:ascii="Segoe UI" w:hAnsi="Segoe UI" w:cs="Segoe UI"/>
        </w:rPr>
        <w:t>head</w:t>
      </w:r>
      <w:r w:rsidR="00AE680A">
        <w:rPr>
          <w:rFonts w:ascii="Segoe UI" w:hAnsi="Segoe UI" w:cs="Segoe UI"/>
        </w:rPr>
        <w:t xml:space="preserve"> </w:t>
      </w:r>
      <w:r w:rsidRPr="006A4F3C">
        <w:rPr>
          <w:rFonts w:ascii="Segoe UI" w:hAnsi="Segoe UI" w:cs="Segoe UI"/>
        </w:rPr>
        <w:t>teacher</w:t>
      </w:r>
      <w:r w:rsidR="00AE680A">
        <w:rPr>
          <w:rFonts w:ascii="Segoe UI" w:hAnsi="Segoe UI" w:cs="Segoe UI"/>
        </w:rPr>
        <w:t>, Head of School</w:t>
      </w:r>
      <w:r w:rsidRPr="006A4F3C">
        <w:rPr>
          <w:rFonts w:ascii="Segoe UI" w:hAnsi="Segoe UI" w:cs="Segoe UI"/>
        </w:rPr>
        <w:t>, and/or another member of staff. In some cases the children may in this situation</w:t>
      </w:r>
      <w:r w:rsidR="002E0D19">
        <w:rPr>
          <w:rFonts w:ascii="Segoe UI" w:hAnsi="Segoe UI" w:cs="Segoe UI"/>
        </w:rPr>
        <w:t xml:space="preserve"> </w:t>
      </w:r>
      <w:r w:rsidRPr="002E0D19">
        <w:rPr>
          <w:rFonts w:ascii="Segoe UI" w:hAnsi="Segoe UI" w:cs="Segoe UI"/>
        </w:rPr>
        <w:t>be interv</w:t>
      </w:r>
      <w:r w:rsidR="00AE680A">
        <w:rPr>
          <w:rFonts w:ascii="Segoe UI" w:hAnsi="Segoe UI" w:cs="Segoe UI"/>
        </w:rPr>
        <w:t>iewed with the parents present.</w:t>
      </w:r>
    </w:p>
    <w:p w:rsidR="00460709" w:rsidRPr="002E0D19" w:rsidRDefault="00460709" w:rsidP="002E0D19">
      <w:pPr>
        <w:pStyle w:val="ListParagraph"/>
        <w:numPr>
          <w:ilvl w:val="0"/>
          <w:numId w:val="13"/>
        </w:numPr>
        <w:autoSpaceDE w:val="0"/>
        <w:autoSpaceDN w:val="0"/>
        <w:adjustRightInd w:val="0"/>
        <w:spacing w:after="0" w:line="240" w:lineRule="auto"/>
        <w:rPr>
          <w:rFonts w:ascii="Segoe UI" w:hAnsi="Segoe UI" w:cs="Segoe UI"/>
        </w:rPr>
      </w:pPr>
      <w:r w:rsidRPr="002E0D19">
        <w:rPr>
          <w:rFonts w:ascii="Segoe UI" w:hAnsi="Segoe UI" w:cs="Segoe UI"/>
        </w:rPr>
        <w:t>The parents will be informed clearly of the exac</w:t>
      </w:r>
      <w:r w:rsidR="006A4F3C" w:rsidRPr="002E0D19">
        <w:rPr>
          <w:rFonts w:ascii="Segoe UI" w:hAnsi="Segoe UI" w:cs="Segoe UI"/>
        </w:rPr>
        <w:t xml:space="preserve">t </w:t>
      </w:r>
      <w:r w:rsidRPr="002E0D19">
        <w:rPr>
          <w:rFonts w:ascii="Segoe UI" w:hAnsi="Segoe UI" w:cs="Segoe UI"/>
        </w:rPr>
        <w:t>nature and evidence of the bullying, as well as the sanctions the school proposes to take (such</w:t>
      </w:r>
      <w:r w:rsidR="006A4F3C" w:rsidRPr="002E0D19">
        <w:rPr>
          <w:rFonts w:ascii="Segoe UI" w:hAnsi="Segoe UI" w:cs="Segoe UI"/>
        </w:rPr>
        <w:t xml:space="preserve"> </w:t>
      </w:r>
      <w:r w:rsidRPr="002E0D19">
        <w:rPr>
          <w:rFonts w:ascii="Segoe UI" w:hAnsi="Segoe UI" w:cs="Segoe UI"/>
        </w:rPr>
        <w:t>as writing a letter of apology and/or missing playtime or internal exclusion)</w:t>
      </w:r>
    </w:p>
    <w:p w:rsidR="00460709" w:rsidRPr="002E0D19" w:rsidRDefault="00460709" w:rsidP="002E0D19">
      <w:pPr>
        <w:pStyle w:val="ListParagraph"/>
        <w:numPr>
          <w:ilvl w:val="0"/>
          <w:numId w:val="13"/>
        </w:numPr>
        <w:autoSpaceDE w:val="0"/>
        <w:autoSpaceDN w:val="0"/>
        <w:adjustRightInd w:val="0"/>
        <w:spacing w:after="0" w:line="240" w:lineRule="auto"/>
        <w:rPr>
          <w:rFonts w:ascii="Segoe UI" w:hAnsi="Segoe UI" w:cs="Segoe UI"/>
        </w:rPr>
      </w:pPr>
      <w:r w:rsidRPr="006A4F3C">
        <w:rPr>
          <w:rFonts w:ascii="Segoe UI" w:hAnsi="Segoe UI" w:cs="Segoe UI"/>
        </w:rPr>
        <w:lastRenderedPageBreak/>
        <w:t>Events will</w:t>
      </w:r>
      <w:r w:rsidR="004F0F75">
        <w:rPr>
          <w:rFonts w:ascii="Segoe UI" w:hAnsi="Segoe UI" w:cs="Segoe UI"/>
        </w:rPr>
        <w:t xml:space="preserve"> be recorded in the bullying</w:t>
      </w:r>
      <w:r w:rsidR="006C7785">
        <w:rPr>
          <w:rFonts w:ascii="Segoe UI" w:hAnsi="Segoe UI" w:cs="Segoe UI"/>
        </w:rPr>
        <w:t xml:space="preserve"> incident</w:t>
      </w:r>
      <w:r w:rsidR="004F0F75">
        <w:rPr>
          <w:rFonts w:ascii="Segoe UI" w:hAnsi="Segoe UI" w:cs="Segoe UI"/>
        </w:rPr>
        <w:t xml:space="preserve"> spreadsheet document</w:t>
      </w:r>
      <w:r w:rsidRPr="006A4F3C">
        <w:rPr>
          <w:rFonts w:ascii="Segoe UI" w:hAnsi="Segoe UI" w:cs="Segoe UI"/>
        </w:rPr>
        <w:t xml:space="preserve"> and it will be made clear that the behaviour is not</w:t>
      </w:r>
      <w:r w:rsidR="002E0D19">
        <w:rPr>
          <w:rFonts w:ascii="Segoe UI" w:hAnsi="Segoe UI" w:cs="Segoe UI"/>
        </w:rPr>
        <w:t xml:space="preserve"> </w:t>
      </w:r>
      <w:r w:rsidRPr="002E0D19">
        <w:rPr>
          <w:rFonts w:ascii="Segoe UI" w:hAnsi="Segoe UI" w:cs="Segoe UI"/>
        </w:rPr>
        <w:t>acceptable and contravenes the school’s agreed policy;</w:t>
      </w:r>
    </w:p>
    <w:p w:rsidR="00460709" w:rsidRDefault="00460709" w:rsidP="002E0D19">
      <w:pPr>
        <w:pStyle w:val="ListParagraph"/>
        <w:numPr>
          <w:ilvl w:val="0"/>
          <w:numId w:val="13"/>
        </w:numPr>
        <w:autoSpaceDE w:val="0"/>
        <w:autoSpaceDN w:val="0"/>
        <w:adjustRightInd w:val="0"/>
        <w:spacing w:after="0" w:line="240" w:lineRule="auto"/>
        <w:rPr>
          <w:rFonts w:ascii="Segoe UI" w:hAnsi="Segoe UI" w:cs="Segoe UI"/>
        </w:rPr>
      </w:pPr>
      <w:r w:rsidRPr="006A4F3C">
        <w:rPr>
          <w:rFonts w:ascii="Segoe UI" w:hAnsi="Segoe UI" w:cs="Segoe UI"/>
        </w:rPr>
        <w:t>Sanctions for the behaviour will be clearly put in place after the incident and communicated to</w:t>
      </w:r>
      <w:r w:rsidR="002E0D19">
        <w:rPr>
          <w:rFonts w:ascii="Segoe UI" w:hAnsi="Segoe UI" w:cs="Segoe UI"/>
        </w:rPr>
        <w:t xml:space="preserve"> </w:t>
      </w:r>
      <w:r w:rsidRPr="002E0D19">
        <w:rPr>
          <w:rFonts w:ascii="Segoe UI" w:hAnsi="Segoe UI" w:cs="Segoe UI"/>
        </w:rPr>
        <w:t>the parents by way of a letter and/or verbal feedback after any meetings.</w:t>
      </w:r>
    </w:p>
    <w:p w:rsidR="00746B77" w:rsidRPr="00746B77" w:rsidRDefault="00746B77" w:rsidP="00746B77">
      <w:pPr>
        <w:autoSpaceDE w:val="0"/>
        <w:autoSpaceDN w:val="0"/>
        <w:adjustRightInd w:val="0"/>
        <w:spacing w:after="0" w:line="240" w:lineRule="auto"/>
        <w:rPr>
          <w:rFonts w:ascii="Segoe UI" w:hAnsi="Segoe UI" w:cs="Segoe UI"/>
        </w:rPr>
      </w:pPr>
    </w:p>
    <w:p w:rsidR="00746B77" w:rsidRPr="001C6249" w:rsidRDefault="00746B77" w:rsidP="00746B77">
      <w:pPr>
        <w:keepNext/>
        <w:spacing w:before="240" w:after="60" w:line="240" w:lineRule="auto"/>
        <w:outlineLvl w:val="0"/>
        <w:rPr>
          <w:rFonts w:ascii="Segoe UI" w:eastAsia="Times New Roman" w:hAnsi="Segoe UI" w:cs="Segoe UI"/>
          <w:b/>
          <w:bCs/>
          <w:kern w:val="32"/>
          <w:sz w:val="24"/>
          <w:szCs w:val="24"/>
          <w:lang w:val="en-US"/>
        </w:rPr>
      </w:pPr>
      <w:r>
        <w:rPr>
          <w:rFonts w:ascii="Segoe UI" w:eastAsia="Times New Roman" w:hAnsi="Segoe UI" w:cs="Segoe UI"/>
          <w:b/>
          <w:bCs/>
          <w:kern w:val="32"/>
          <w:sz w:val="24"/>
          <w:szCs w:val="24"/>
          <w:lang w:val="en-US"/>
        </w:rPr>
        <w:t xml:space="preserve">The </w:t>
      </w:r>
      <w:r w:rsidRPr="001C6249">
        <w:rPr>
          <w:rFonts w:ascii="Segoe UI" w:eastAsia="Times New Roman" w:hAnsi="Segoe UI" w:cs="Segoe UI"/>
          <w:b/>
          <w:bCs/>
          <w:kern w:val="32"/>
          <w:sz w:val="24"/>
          <w:szCs w:val="24"/>
          <w:lang w:val="en-US"/>
        </w:rPr>
        <w:t xml:space="preserve">responsibilities </w:t>
      </w:r>
      <w:r>
        <w:rPr>
          <w:rFonts w:ascii="Segoe UI" w:eastAsia="Times New Roman" w:hAnsi="Segoe UI" w:cs="Segoe UI"/>
          <w:b/>
          <w:bCs/>
          <w:kern w:val="32"/>
          <w:sz w:val="24"/>
          <w:szCs w:val="24"/>
          <w:lang w:val="en-US"/>
        </w:rPr>
        <w:t xml:space="preserve">of all staff </w:t>
      </w:r>
      <w:r w:rsidRPr="001C6249">
        <w:rPr>
          <w:rFonts w:ascii="Segoe UI" w:eastAsia="Times New Roman" w:hAnsi="Segoe UI" w:cs="Segoe UI"/>
          <w:b/>
          <w:bCs/>
          <w:kern w:val="32"/>
          <w:sz w:val="24"/>
          <w:szCs w:val="24"/>
          <w:lang w:val="en-US"/>
        </w:rPr>
        <w:t>are:</w:t>
      </w:r>
    </w:p>
    <w:p w:rsidR="00746B77" w:rsidRPr="001C6249" w:rsidRDefault="0085244E" w:rsidP="00746B77">
      <w:pPr>
        <w:numPr>
          <w:ilvl w:val="0"/>
          <w:numId w:val="2"/>
        </w:numPr>
        <w:spacing w:after="0" w:line="240" w:lineRule="auto"/>
        <w:rPr>
          <w:rFonts w:ascii="Segoe UI" w:eastAsia="Times New Roman" w:hAnsi="Segoe UI" w:cs="Segoe UI"/>
          <w:lang w:val="en-US"/>
        </w:rPr>
      </w:pPr>
      <w:r w:rsidRPr="00E07528">
        <w:rPr>
          <w:rFonts w:ascii="Segoe UI" w:eastAsia="Times New Roman" w:hAnsi="Segoe UI" w:cs="Segoe UI"/>
          <w:lang w:val="en-US"/>
        </w:rPr>
        <w:t>T</w:t>
      </w:r>
      <w:r w:rsidR="00746B77" w:rsidRPr="001C6249">
        <w:rPr>
          <w:rFonts w:ascii="Segoe UI" w:eastAsia="Times New Roman" w:hAnsi="Segoe UI" w:cs="Segoe UI"/>
          <w:lang w:val="en-US"/>
        </w:rPr>
        <w:t xml:space="preserve">o treat all children fairly and with respect.  </w:t>
      </w:r>
    </w:p>
    <w:p w:rsidR="00746B77" w:rsidRPr="001C6249" w:rsidRDefault="0085244E" w:rsidP="00746B77">
      <w:pPr>
        <w:numPr>
          <w:ilvl w:val="0"/>
          <w:numId w:val="2"/>
        </w:numPr>
        <w:spacing w:after="0" w:line="240" w:lineRule="auto"/>
        <w:rPr>
          <w:rFonts w:ascii="Segoe UI" w:eastAsia="Times New Roman" w:hAnsi="Segoe UI" w:cs="Segoe UI"/>
          <w:lang w:val="en-US"/>
        </w:rPr>
      </w:pPr>
      <w:r w:rsidRPr="00E07528">
        <w:rPr>
          <w:rFonts w:ascii="Segoe UI" w:eastAsia="Times New Roman" w:hAnsi="Segoe UI" w:cs="Segoe UI"/>
          <w:lang w:val="en-US"/>
        </w:rPr>
        <w:t>T</w:t>
      </w:r>
      <w:r w:rsidR="00746B77" w:rsidRPr="001C6249">
        <w:rPr>
          <w:rFonts w:ascii="Segoe UI" w:eastAsia="Times New Roman" w:hAnsi="Segoe UI" w:cs="Segoe UI"/>
          <w:lang w:val="en-US"/>
        </w:rPr>
        <w:t>o respect each individual, including their culture and background</w:t>
      </w:r>
    </w:p>
    <w:p w:rsidR="00746B77" w:rsidRPr="001C6249" w:rsidRDefault="0085244E" w:rsidP="00746B77">
      <w:pPr>
        <w:numPr>
          <w:ilvl w:val="0"/>
          <w:numId w:val="2"/>
        </w:numPr>
        <w:spacing w:after="0" w:line="240" w:lineRule="auto"/>
        <w:rPr>
          <w:rFonts w:ascii="Segoe UI" w:eastAsia="Times New Roman" w:hAnsi="Segoe UI" w:cs="Segoe UI"/>
          <w:lang w:val="en-US"/>
        </w:rPr>
      </w:pPr>
      <w:r w:rsidRPr="00E07528">
        <w:rPr>
          <w:rFonts w:ascii="Segoe UI" w:eastAsia="Times New Roman" w:hAnsi="Segoe UI" w:cs="Segoe UI"/>
          <w:lang w:val="en-US"/>
        </w:rPr>
        <w:t>T</w:t>
      </w:r>
      <w:r w:rsidR="00746B77" w:rsidRPr="001C6249">
        <w:rPr>
          <w:rFonts w:ascii="Segoe UI" w:eastAsia="Times New Roman" w:hAnsi="Segoe UI" w:cs="Segoe UI"/>
          <w:lang w:val="en-US"/>
        </w:rPr>
        <w:t>o raise children’s self-esteem and develop their full potential</w:t>
      </w:r>
    </w:p>
    <w:p w:rsidR="00746B77" w:rsidRPr="001C6249" w:rsidRDefault="0085244E" w:rsidP="00746B77">
      <w:pPr>
        <w:numPr>
          <w:ilvl w:val="0"/>
          <w:numId w:val="2"/>
        </w:numPr>
        <w:spacing w:after="0" w:line="240" w:lineRule="auto"/>
        <w:rPr>
          <w:rFonts w:ascii="Segoe UI" w:eastAsia="Times New Roman" w:hAnsi="Segoe UI" w:cs="Segoe UI"/>
          <w:lang w:val="en-US"/>
        </w:rPr>
      </w:pPr>
      <w:r w:rsidRPr="00E07528">
        <w:rPr>
          <w:rFonts w:ascii="Segoe UI" w:eastAsia="Times New Roman" w:hAnsi="Segoe UI" w:cs="Segoe UI"/>
          <w:lang w:val="en-US"/>
        </w:rPr>
        <w:t>T</w:t>
      </w:r>
      <w:r w:rsidR="00746B77" w:rsidRPr="001C6249">
        <w:rPr>
          <w:rFonts w:ascii="Segoe UI" w:eastAsia="Times New Roman" w:hAnsi="Segoe UI" w:cs="Segoe UI"/>
          <w:lang w:val="en-US"/>
        </w:rPr>
        <w:t>o provide a challenging, interesting and relevant curriculum</w:t>
      </w:r>
    </w:p>
    <w:p w:rsidR="00746B77" w:rsidRPr="001C6249" w:rsidRDefault="0085244E" w:rsidP="00746B77">
      <w:pPr>
        <w:numPr>
          <w:ilvl w:val="0"/>
          <w:numId w:val="2"/>
        </w:numPr>
        <w:spacing w:after="0" w:line="240" w:lineRule="auto"/>
        <w:rPr>
          <w:rFonts w:ascii="Segoe UI" w:eastAsia="Times New Roman" w:hAnsi="Segoe UI" w:cs="Segoe UI"/>
          <w:lang w:val="en-US"/>
        </w:rPr>
      </w:pPr>
      <w:r w:rsidRPr="00E07528">
        <w:rPr>
          <w:rFonts w:ascii="Segoe UI" w:eastAsia="Times New Roman" w:hAnsi="Segoe UI" w:cs="Segoe UI"/>
          <w:lang w:val="en-US"/>
        </w:rPr>
        <w:t>T</w:t>
      </w:r>
      <w:r w:rsidR="00746B77" w:rsidRPr="001C6249">
        <w:rPr>
          <w:rFonts w:ascii="Segoe UI" w:eastAsia="Times New Roman" w:hAnsi="Segoe UI" w:cs="Segoe UI"/>
          <w:lang w:val="en-US"/>
        </w:rPr>
        <w:t>o create a safe and pleasant environment, physically and emotionally</w:t>
      </w:r>
    </w:p>
    <w:p w:rsidR="00746B77" w:rsidRPr="001C6249" w:rsidRDefault="0085244E" w:rsidP="00746B77">
      <w:pPr>
        <w:numPr>
          <w:ilvl w:val="0"/>
          <w:numId w:val="2"/>
        </w:numPr>
        <w:spacing w:after="0" w:line="240" w:lineRule="auto"/>
        <w:rPr>
          <w:rFonts w:ascii="Segoe UI" w:eastAsia="Times New Roman" w:hAnsi="Segoe UI" w:cs="Segoe UI"/>
          <w:lang w:val="en-US"/>
        </w:rPr>
      </w:pPr>
      <w:r w:rsidRPr="00E07528">
        <w:rPr>
          <w:rFonts w:ascii="Segoe UI" w:eastAsia="Times New Roman" w:hAnsi="Segoe UI" w:cs="Segoe UI"/>
          <w:lang w:val="en-US"/>
        </w:rPr>
        <w:t>T</w:t>
      </w:r>
      <w:r w:rsidR="00746B77" w:rsidRPr="001C6249">
        <w:rPr>
          <w:rFonts w:ascii="Segoe UI" w:eastAsia="Times New Roman" w:hAnsi="Segoe UI" w:cs="Segoe UI"/>
          <w:lang w:val="en-US"/>
        </w:rPr>
        <w:t xml:space="preserve">o use rewards and sanctions clearly and consistently </w:t>
      </w:r>
    </w:p>
    <w:p w:rsidR="00746B77" w:rsidRPr="001C6249" w:rsidRDefault="0085244E" w:rsidP="00746B77">
      <w:pPr>
        <w:numPr>
          <w:ilvl w:val="0"/>
          <w:numId w:val="2"/>
        </w:numPr>
        <w:spacing w:after="0" w:line="240" w:lineRule="auto"/>
        <w:rPr>
          <w:rFonts w:ascii="Segoe UI" w:eastAsia="Times New Roman" w:hAnsi="Segoe UI" w:cs="Segoe UI"/>
          <w:lang w:val="en-US"/>
        </w:rPr>
      </w:pPr>
      <w:r w:rsidRPr="00E07528">
        <w:rPr>
          <w:rFonts w:ascii="Segoe UI" w:eastAsia="Times New Roman" w:hAnsi="Segoe UI" w:cs="Segoe UI"/>
          <w:lang w:val="en-US"/>
        </w:rPr>
        <w:t>T</w:t>
      </w:r>
      <w:r w:rsidR="00746B77" w:rsidRPr="001C6249">
        <w:rPr>
          <w:rFonts w:ascii="Segoe UI" w:eastAsia="Times New Roman" w:hAnsi="Segoe UI" w:cs="Segoe UI"/>
          <w:lang w:val="en-US"/>
        </w:rPr>
        <w:t xml:space="preserve">o be a good role model. </w:t>
      </w:r>
    </w:p>
    <w:p w:rsidR="00746B77" w:rsidRPr="001C6249" w:rsidRDefault="0085244E" w:rsidP="00746B77">
      <w:pPr>
        <w:numPr>
          <w:ilvl w:val="0"/>
          <w:numId w:val="2"/>
        </w:numPr>
        <w:spacing w:after="0" w:line="240" w:lineRule="auto"/>
        <w:rPr>
          <w:rFonts w:ascii="Segoe UI" w:eastAsia="Times New Roman" w:hAnsi="Segoe UI" w:cs="Segoe UI"/>
          <w:lang w:val="en-US"/>
        </w:rPr>
      </w:pPr>
      <w:r w:rsidRPr="00E07528">
        <w:rPr>
          <w:rFonts w:ascii="Segoe UI" w:eastAsia="Times New Roman" w:hAnsi="Segoe UI" w:cs="Segoe UI"/>
          <w:lang w:val="en-US"/>
        </w:rPr>
        <w:t>T</w:t>
      </w:r>
      <w:r w:rsidR="00746B77" w:rsidRPr="001C6249">
        <w:rPr>
          <w:rFonts w:ascii="Segoe UI" w:eastAsia="Times New Roman" w:hAnsi="Segoe UI" w:cs="Segoe UI"/>
          <w:lang w:val="en-US"/>
        </w:rPr>
        <w:t>o form good relationships with parents so that all children can see that the key adults in their lives, share a common aim</w:t>
      </w:r>
    </w:p>
    <w:p w:rsidR="00746B77" w:rsidRPr="001C6249" w:rsidRDefault="0085244E" w:rsidP="00746B77">
      <w:pPr>
        <w:numPr>
          <w:ilvl w:val="0"/>
          <w:numId w:val="2"/>
        </w:numPr>
        <w:spacing w:after="0" w:line="240" w:lineRule="auto"/>
        <w:rPr>
          <w:rFonts w:ascii="Segoe UI" w:eastAsia="Times New Roman" w:hAnsi="Segoe UI" w:cs="Segoe UI"/>
          <w:lang w:val="en-US"/>
        </w:rPr>
      </w:pPr>
      <w:r w:rsidRPr="00E07528">
        <w:rPr>
          <w:rFonts w:ascii="Segoe UI" w:eastAsia="Times New Roman" w:hAnsi="Segoe UI" w:cs="Segoe UI"/>
          <w:lang w:val="en-US"/>
        </w:rPr>
        <w:t>T</w:t>
      </w:r>
      <w:r w:rsidR="00746B77" w:rsidRPr="001C6249">
        <w:rPr>
          <w:rFonts w:ascii="Segoe UI" w:eastAsia="Times New Roman" w:hAnsi="Segoe UI" w:cs="Segoe UI"/>
          <w:lang w:val="en-US"/>
        </w:rPr>
        <w:t xml:space="preserve">o recognise that each child is an individual, and provide additional support as needed to address individual needs. </w:t>
      </w:r>
    </w:p>
    <w:p w:rsidR="00746B77" w:rsidRPr="001C6249" w:rsidRDefault="0085244E" w:rsidP="00746B77">
      <w:pPr>
        <w:numPr>
          <w:ilvl w:val="0"/>
          <w:numId w:val="2"/>
        </w:numPr>
        <w:autoSpaceDE w:val="0"/>
        <w:autoSpaceDN w:val="0"/>
        <w:adjustRightInd w:val="0"/>
        <w:spacing w:after="0" w:line="240" w:lineRule="auto"/>
        <w:rPr>
          <w:rFonts w:ascii="Symbol" w:eastAsia="Times New Roman" w:hAnsi="Symbol" w:cs="Symbol"/>
          <w:color w:val="000000"/>
          <w:lang w:eastAsia="en-GB"/>
        </w:rPr>
      </w:pPr>
      <w:r w:rsidRPr="00E07528">
        <w:rPr>
          <w:rFonts w:ascii="Segoe UI" w:eastAsia="Times New Roman" w:hAnsi="Segoe UI" w:cs="Segoe UI"/>
          <w:lang w:val="en-US"/>
        </w:rPr>
        <w:t>T</w:t>
      </w:r>
      <w:r w:rsidR="00746B77" w:rsidRPr="001C6249">
        <w:rPr>
          <w:rFonts w:ascii="Segoe UI" w:eastAsia="Times New Roman" w:hAnsi="Segoe UI" w:cs="Segoe UI"/>
          <w:lang w:val="en-US"/>
        </w:rPr>
        <w:t>o offer a framework for spiritual, moral, social and cultural education</w:t>
      </w:r>
    </w:p>
    <w:p w:rsidR="00746B77" w:rsidRPr="001C6249" w:rsidRDefault="0085244E" w:rsidP="00746B77">
      <w:pPr>
        <w:numPr>
          <w:ilvl w:val="0"/>
          <w:numId w:val="2"/>
        </w:numPr>
        <w:autoSpaceDE w:val="0"/>
        <w:autoSpaceDN w:val="0"/>
        <w:adjustRightInd w:val="0"/>
        <w:spacing w:after="0" w:line="240" w:lineRule="auto"/>
        <w:rPr>
          <w:rFonts w:ascii="Symbol" w:eastAsia="Times New Roman" w:hAnsi="Symbol" w:cs="Symbol"/>
          <w:color w:val="000000"/>
          <w:lang w:eastAsia="en-GB"/>
        </w:rPr>
      </w:pPr>
      <w:r w:rsidRPr="00E07528">
        <w:rPr>
          <w:rFonts w:ascii="Segoe UI" w:eastAsia="Times New Roman" w:hAnsi="Segoe UI" w:cs="Segoe UI"/>
          <w:lang w:val="en-US"/>
        </w:rPr>
        <w:t>T</w:t>
      </w:r>
      <w:r w:rsidR="00746B77" w:rsidRPr="001C6249">
        <w:rPr>
          <w:rFonts w:ascii="Segoe UI" w:eastAsia="Times New Roman" w:hAnsi="Segoe UI" w:cs="Segoe UI"/>
          <w:lang w:val="en-US"/>
        </w:rPr>
        <w:t>o keep accurate records of ongoing bullying incidents</w:t>
      </w:r>
    </w:p>
    <w:p w:rsidR="00AC23A1" w:rsidRPr="00930DE6" w:rsidRDefault="00AC23A1" w:rsidP="001C6249">
      <w:pPr>
        <w:spacing w:after="0" w:line="240" w:lineRule="auto"/>
        <w:rPr>
          <w:rFonts w:ascii="Segoe UI" w:eastAsia="Times New Roman" w:hAnsi="Segoe UI" w:cs="Segoe UI"/>
          <w:lang w:val="en-US"/>
        </w:rPr>
      </w:pPr>
    </w:p>
    <w:p w:rsidR="00B36AF8" w:rsidRPr="00E07528" w:rsidRDefault="00002DBB" w:rsidP="00B36AF8">
      <w:pPr>
        <w:keepNext/>
        <w:spacing w:before="240" w:after="60" w:line="240" w:lineRule="auto"/>
        <w:outlineLvl w:val="0"/>
        <w:rPr>
          <w:rFonts w:ascii="Segoe UI" w:eastAsia="Times New Roman" w:hAnsi="Segoe UI" w:cs="Segoe UI"/>
          <w:b/>
          <w:bCs/>
          <w:kern w:val="32"/>
          <w:sz w:val="24"/>
          <w:szCs w:val="24"/>
          <w:lang w:val="en-US"/>
        </w:rPr>
      </w:pPr>
      <w:r w:rsidRPr="00E07528">
        <w:rPr>
          <w:rFonts w:ascii="Segoe UI" w:eastAsia="Times New Roman" w:hAnsi="Segoe UI" w:cs="Segoe UI"/>
          <w:b/>
          <w:bCs/>
          <w:kern w:val="32"/>
          <w:sz w:val="24"/>
          <w:szCs w:val="24"/>
          <w:lang w:val="en-US"/>
        </w:rPr>
        <w:t>The</w:t>
      </w:r>
      <w:r w:rsidR="00AC23A1" w:rsidRPr="001C6249">
        <w:rPr>
          <w:rFonts w:ascii="Segoe UI" w:eastAsia="Times New Roman" w:hAnsi="Segoe UI" w:cs="Segoe UI"/>
          <w:b/>
          <w:bCs/>
          <w:kern w:val="32"/>
          <w:sz w:val="24"/>
          <w:szCs w:val="24"/>
          <w:lang w:val="en-US"/>
        </w:rPr>
        <w:t xml:space="preserve"> responsibilities </w:t>
      </w:r>
      <w:r w:rsidRPr="00E07528">
        <w:rPr>
          <w:rFonts w:ascii="Segoe UI" w:eastAsia="Times New Roman" w:hAnsi="Segoe UI" w:cs="Segoe UI"/>
          <w:b/>
          <w:bCs/>
          <w:kern w:val="32"/>
          <w:sz w:val="24"/>
          <w:szCs w:val="24"/>
          <w:lang w:val="en-US"/>
        </w:rPr>
        <w:t>of parents/</w:t>
      </w:r>
      <w:proofErr w:type="spellStart"/>
      <w:r w:rsidRPr="00E07528">
        <w:rPr>
          <w:rFonts w:ascii="Segoe UI" w:eastAsia="Times New Roman" w:hAnsi="Segoe UI" w:cs="Segoe UI"/>
          <w:b/>
          <w:bCs/>
          <w:kern w:val="32"/>
          <w:sz w:val="24"/>
          <w:szCs w:val="24"/>
          <w:lang w:val="en-US"/>
        </w:rPr>
        <w:t>carers</w:t>
      </w:r>
      <w:proofErr w:type="spellEnd"/>
      <w:r w:rsidRPr="00E07528">
        <w:rPr>
          <w:rFonts w:ascii="Segoe UI" w:eastAsia="Times New Roman" w:hAnsi="Segoe UI" w:cs="Segoe UI"/>
          <w:b/>
          <w:bCs/>
          <w:kern w:val="32"/>
          <w:sz w:val="24"/>
          <w:szCs w:val="24"/>
          <w:lang w:val="en-US"/>
        </w:rPr>
        <w:t xml:space="preserve"> </w:t>
      </w:r>
      <w:r w:rsidR="00AC23A1" w:rsidRPr="001C6249">
        <w:rPr>
          <w:rFonts w:ascii="Segoe UI" w:eastAsia="Times New Roman" w:hAnsi="Segoe UI" w:cs="Segoe UI"/>
          <w:b/>
          <w:bCs/>
          <w:kern w:val="32"/>
          <w:sz w:val="24"/>
          <w:szCs w:val="24"/>
          <w:lang w:val="en-US"/>
        </w:rPr>
        <w:t>are:</w:t>
      </w:r>
    </w:p>
    <w:p w:rsidR="00B36AF8" w:rsidRPr="00B36AF8" w:rsidRDefault="00B36AF8" w:rsidP="00B36AF8">
      <w:pPr>
        <w:pStyle w:val="ListParagraph"/>
        <w:numPr>
          <w:ilvl w:val="0"/>
          <w:numId w:val="18"/>
        </w:numPr>
        <w:autoSpaceDE w:val="0"/>
        <w:autoSpaceDN w:val="0"/>
        <w:adjustRightInd w:val="0"/>
        <w:spacing w:after="0" w:line="240" w:lineRule="auto"/>
        <w:rPr>
          <w:rFonts w:ascii="Segoe UI" w:hAnsi="Segoe UI" w:cs="Segoe UI"/>
        </w:rPr>
      </w:pPr>
      <w:r w:rsidRPr="00B36AF8">
        <w:rPr>
          <w:rFonts w:ascii="Segoe UI" w:hAnsi="Segoe UI" w:cs="Segoe UI"/>
        </w:rPr>
        <w:t>To ask for information on the school’s anti-bullying and behaviour policy and the approach used to respond to bullying incidents and harassment issues, as well as the involvement of support agencies;</w:t>
      </w:r>
    </w:p>
    <w:p w:rsidR="00B36AF8" w:rsidRPr="00B36AF8" w:rsidRDefault="00B36AF8" w:rsidP="00B36AF8">
      <w:pPr>
        <w:pStyle w:val="ListParagraph"/>
        <w:numPr>
          <w:ilvl w:val="0"/>
          <w:numId w:val="18"/>
        </w:numPr>
        <w:autoSpaceDE w:val="0"/>
        <w:autoSpaceDN w:val="0"/>
        <w:adjustRightInd w:val="0"/>
        <w:spacing w:after="0" w:line="240" w:lineRule="auto"/>
        <w:rPr>
          <w:rFonts w:ascii="Segoe UI" w:hAnsi="Segoe UI" w:cs="Segoe UI"/>
        </w:rPr>
      </w:pPr>
      <w:r w:rsidRPr="00B36AF8">
        <w:rPr>
          <w:rFonts w:ascii="Segoe UI" w:hAnsi="Segoe UI" w:cs="Segoe UI"/>
        </w:rPr>
        <w:t>To sign the home/school contract, and abide by that agreement;</w:t>
      </w:r>
    </w:p>
    <w:p w:rsidR="00B36AF8" w:rsidRPr="00B36AF8" w:rsidRDefault="00B36AF8" w:rsidP="00B36AF8">
      <w:pPr>
        <w:pStyle w:val="ListParagraph"/>
        <w:numPr>
          <w:ilvl w:val="0"/>
          <w:numId w:val="18"/>
        </w:numPr>
        <w:autoSpaceDE w:val="0"/>
        <w:autoSpaceDN w:val="0"/>
        <w:adjustRightInd w:val="0"/>
        <w:spacing w:after="0" w:line="240" w:lineRule="auto"/>
        <w:rPr>
          <w:rFonts w:ascii="Segoe UI" w:hAnsi="Segoe UI" w:cs="Segoe UI"/>
        </w:rPr>
      </w:pPr>
      <w:r w:rsidRPr="00B36AF8">
        <w:rPr>
          <w:rFonts w:ascii="Segoe UI" w:hAnsi="Segoe UI" w:cs="Segoe UI"/>
        </w:rPr>
        <w:t>To work in partnership with the school on encouraging positive behaviour, valuing differences and promoting a sensitivity to others;</w:t>
      </w:r>
    </w:p>
    <w:p w:rsidR="00B36AF8" w:rsidRPr="00B36AF8" w:rsidRDefault="00B36AF8" w:rsidP="00B36AF8">
      <w:pPr>
        <w:pStyle w:val="ListParagraph"/>
        <w:numPr>
          <w:ilvl w:val="0"/>
          <w:numId w:val="18"/>
        </w:numPr>
        <w:autoSpaceDE w:val="0"/>
        <w:autoSpaceDN w:val="0"/>
        <w:adjustRightInd w:val="0"/>
        <w:spacing w:after="0" w:line="240" w:lineRule="auto"/>
        <w:rPr>
          <w:rFonts w:ascii="Segoe UI" w:hAnsi="Segoe UI" w:cs="Segoe UI"/>
        </w:rPr>
      </w:pPr>
      <w:r w:rsidRPr="00B36AF8">
        <w:rPr>
          <w:rFonts w:ascii="Segoe UI" w:hAnsi="Segoe UI" w:cs="Segoe UI"/>
        </w:rPr>
        <w:t>To be alert to and inform the school about significant behaviour changes and signs of distress in children;</w:t>
      </w:r>
    </w:p>
    <w:p w:rsidR="00B36AF8" w:rsidRPr="00B36AF8" w:rsidRDefault="00B36AF8" w:rsidP="00B36AF8">
      <w:pPr>
        <w:pStyle w:val="ListParagraph"/>
        <w:numPr>
          <w:ilvl w:val="0"/>
          <w:numId w:val="18"/>
        </w:numPr>
        <w:autoSpaceDE w:val="0"/>
        <w:autoSpaceDN w:val="0"/>
        <w:adjustRightInd w:val="0"/>
        <w:spacing w:after="0" w:line="240" w:lineRule="auto"/>
        <w:rPr>
          <w:rFonts w:ascii="Segoe UI" w:hAnsi="Segoe UI" w:cs="Segoe UI"/>
        </w:rPr>
      </w:pPr>
      <w:r w:rsidRPr="00B36AF8">
        <w:rPr>
          <w:rFonts w:ascii="Segoe UI" w:hAnsi="Segoe UI" w:cs="Segoe UI"/>
        </w:rPr>
        <w:t>To discuss regularly with their children their feelings and anxieties about school work, friendships and relationships;</w:t>
      </w:r>
    </w:p>
    <w:p w:rsidR="00B36AF8" w:rsidRPr="00B36AF8" w:rsidRDefault="00B36AF8" w:rsidP="00B36AF8">
      <w:pPr>
        <w:pStyle w:val="ListParagraph"/>
        <w:numPr>
          <w:ilvl w:val="0"/>
          <w:numId w:val="18"/>
        </w:numPr>
        <w:autoSpaceDE w:val="0"/>
        <w:autoSpaceDN w:val="0"/>
        <w:adjustRightInd w:val="0"/>
        <w:spacing w:after="0" w:line="240" w:lineRule="auto"/>
        <w:rPr>
          <w:rFonts w:ascii="Segoe UI" w:hAnsi="Segoe UI" w:cs="Segoe UI"/>
        </w:rPr>
      </w:pPr>
      <w:r w:rsidRPr="00B36AF8">
        <w:rPr>
          <w:rFonts w:ascii="Segoe UI" w:hAnsi="Segoe UI" w:cs="Segoe UI"/>
        </w:rPr>
        <w:t>To inform staff of changes in individual pupil circumstances which may affect the ways in which pupils respond to school life;</w:t>
      </w:r>
    </w:p>
    <w:p w:rsidR="00B36AF8" w:rsidRPr="00B36AF8" w:rsidRDefault="00B36AF8" w:rsidP="00B36AF8">
      <w:pPr>
        <w:pStyle w:val="ListParagraph"/>
        <w:numPr>
          <w:ilvl w:val="0"/>
          <w:numId w:val="18"/>
        </w:numPr>
        <w:autoSpaceDE w:val="0"/>
        <w:autoSpaceDN w:val="0"/>
        <w:adjustRightInd w:val="0"/>
        <w:spacing w:after="0" w:line="240" w:lineRule="auto"/>
        <w:rPr>
          <w:rFonts w:ascii="Segoe UI" w:hAnsi="Segoe UI" w:cs="Segoe UI"/>
        </w:rPr>
      </w:pPr>
      <w:r w:rsidRPr="00B36AF8">
        <w:rPr>
          <w:rFonts w:ascii="Segoe UI" w:hAnsi="Segoe UI" w:cs="Segoe UI"/>
        </w:rPr>
        <w:t>To alert staff to information reported by pupils on incidents or any concerns arising about other pupil’s behaviour and attitudes.</w:t>
      </w:r>
    </w:p>
    <w:p w:rsidR="00B36AF8" w:rsidRPr="00B36AF8" w:rsidRDefault="00B36AF8" w:rsidP="00B36AF8">
      <w:pPr>
        <w:pStyle w:val="ListParagraph"/>
        <w:numPr>
          <w:ilvl w:val="0"/>
          <w:numId w:val="18"/>
        </w:numPr>
        <w:autoSpaceDE w:val="0"/>
        <w:autoSpaceDN w:val="0"/>
        <w:adjustRightInd w:val="0"/>
        <w:spacing w:after="0" w:line="240" w:lineRule="auto"/>
        <w:rPr>
          <w:rFonts w:ascii="Segoe UI" w:hAnsi="Segoe UI" w:cs="Segoe UI"/>
        </w:rPr>
      </w:pPr>
      <w:r w:rsidRPr="00B36AF8">
        <w:rPr>
          <w:rFonts w:ascii="Segoe UI" w:hAnsi="Segoe UI" w:cs="Segoe UI"/>
        </w:rPr>
        <w:t>To not allow their children to access inappropriate social networking sites and to monitor their use of the computer, phones and emails.</w:t>
      </w:r>
    </w:p>
    <w:p w:rsidR="00B36AF8" w:rsidRDefault="00B36AF8" w:rsidP="00B36AF8">
      <w:pPr>
        <w:autoSpaceDE w:val="0"/>
        <w:autoSpaceDN w:val="0"/>
        <w:adjustRightInd w:val="0"/>
        <w:spacing w:after="0" w:line="240" w:lineRule="auto"/>
        <w:rPr>
          <w:rFonts w:ascii="Segoe UI" w:hAnsi="Segoe UI" w:cs="Segoe UI"/>
          <w:b/>
          <w:bCs/>
        </w:rPr>
      </w:pPr>
    </w:p>
    <w:p w:rsidR="00B36AF8" w:rsidRPr="00B36AF8" w:rsidRDefault="00B36AF8" w:rsidP="00B36AF8">
      <w:pPr>
        <w:autoSpaceDE w:val="0"/>
        <w:autoSpaceDN w:val="0"/>
        <w:adjustRightInd w:val="0"/>
        <w:spacing w:after="0" w:line="240" w:lineRule="auto"/>
        <w:rPr>
          <w:rFonts w:ascii="Segoe UI" w:hAnsi="Segoe UI" w:cs="Segoe UI"/>
          <w:b/>
          <w:bCs/>
        </w:rPr>
      </w:pPr>
      <w:r w:rsidRPr="00B36AF8">
        <w:rPr>
          <w:rFonts w:ascii="Segoe UI" w:hAnsi="Segoe UI" w:cs="Segoe UI"/>
          <w:b/>
          <w:bCs/>
        </w:rPr>
        <w:t>Parents/carers are asked not to challenge any incidents of bullying and harassment directly, that maybe observed in the playground or reported to them by others</w:t>
      </w:r>
      <w:r w:rsidR="00976E40">
        <w:rPr>
          <w:rFonts w:ascii="Segoe UI" w:hAnsi="Segoe UI" w:cs="Segoe UI"/>
          <w:b/>
          <w:bCs/>
        </w:rPr>
        <w:t>, but to contact the Head of School</w:t>
      </w:r>
      <w:r w:rsidRPr="00B36AF8">
        <w:rPr>
          <w:rFonts w:ascii="Segoe UI" w:hAnsi="Segoe UI" w:cs="Segoe UI"/>
          <w:b/>
          <w:bCs/>
        </w:rPr>
        <w:t xml:space="preserve"> as soon</w:t>
      </w:r>
      <w:r>
        <w:rPr>
          <w:rFonts w:ascii="Segoe UI" w:hAnsi="Segoe UI" w:cs="Segoe UI"/>
          <w:b/>
          <w:bCs/>
        </w:rPr>
        <w:t xml:space="preserve"> </w:t>
      </w:r>
      <w:r w:rsidRPr="00B36AF8">
        <w:rPr>
          <w:rFonts w:ascii="Segoe UI" w:hAnsi="Segoe UI" w:cs="Segoe UI"/>
          <w:b/>
          <w:bCs/>
        </w:rPr>
        <w:t>as possible.</w:t>
      </w:r>
    </w:p>
    <w:p w:rsidR="00B36AF8" w:rsidRDefault="00B36AF8" w:rsidP="00B36AF8">
      <w:pPr>
        <w:autoSpaceDE w:val="0"/>
        <w:autoSpaceDN w:val="0"/>
        <w:adjustRightInd w:val="0"/>
        <w:spacing w:after="0" w:line="240" w:lineRule="auto"/>
        <w:rPr>
          <w:rFonts w:ascii="Segoe UI" w:hAnsi="Segoe UI" w:cs="Segoe UI"/>
          <w:b/>
          <w:bCs/>
        </w:rPr>
      </w:pPr>
    </w:p>
    <w:p w:rsidR="00E07528" w:rsidRDefault="00E07528" w:rsidP="00B36AF8">
      <w:pPr>
        <w:autoSpaceDE w:val="0"/>
        <w:autoSpaceDN w:val="0"/>
        <w:adjustRightInd w:val="0"/>
        <w:spacing w:after="0" w:line="240" w:lineRule="auto"/>
        <w:rPr>
          <w:rFonts w:ascii="Segoe UI" w:hAnsi="Segoe UI" w:cs="Segoe UI"/>
          <w:b/>
          <w:bCs/>
        </w:rPr>
      </w:pPr>
    </w:p>
    <w:p w:rsidR="006C7785" w:rsidRDefault="006C7785" w:rsidP="00B36AF8">
      <w:pPr>
        <w:autoSpaceDE w:val="0"/>
        <w:autoSpaceDN w:val="0"/>
        <w:adjustRightInd w:val="0"/>
        <w:spacing w:after="0" w:line="240" w:lineRule="auto"/>
        <w:rPr>
          <w:rFonts w:ascii="Segoe UI" w:hAnsi="Segoe UI" w:cs="Segoe UI"/>
          <w:b/>
          <w:bCs/>
        </w:rPr>
      </w:pPr>
    </w:p>
    <w:p w:rsidR="00B36AF8" w:rsidRPr="00B36AF8" w:rsidRDefault="00B36AF8" w:rsidP="00B36AF8">
      <w:pPr>
        <w:autoSpaceDE w:val="0"/>
        <w:autoSpaceDN w:val="0"/>
        <w:adjustRightInd w:val="0"/>
        <w:spacing w:after="0" w:line="240" w:lineRule="auto"/>
        <w:rPr>
          <w:rFonts w:ascii="Segoe UI" w:hAnsi="Segoe UI" w:cs="Segoe UI"/>
          <w:b/>
          <w:bCs/>
        </w:rPr>
      </w:pPr>
      <w:r w:rsidRPr="00B36AF8">
        <w:rPr>
          <w:rFonts w:ascii="Segoe UI" w:hAnsi="Segoe UI" w:cs="Segoe UI"/>
          <w:b/>
          <w:bCs/>
        </w:rPr>
        <w:lastRenderedPageBreak/>
        <w:t>Responsibilities of pupils:</w:t>
      </w:r>
    </w:p>
    <w:p w:rsidR="00B36AF8" w:rsidRPr="00616814" w:rsidRDefault="00B36AF8" w:rsidP="00616814">
      <w:pPr>
        <w:pStyle w:val="ListParagraph"/>
        <w:numPr>
          <w:ilvl w:val="0"/>
          <w:numId w:val="25"/>
        </w:numPr>
        <w:autoSpaceDE w:val="0"/>
        <w:autoSpaceDN w:val="0"/>
        <w:adjustRightInd w:val="0"/>
        <w:spacing w:after="0" w:line="240" w:lineRule="auto"/>
        <w:rPr>
          <w:rFonts w:ascii="Segoe UI" w:hAnsi="Segoe UI" w:cs="Segoe UI"/>
        </w:rPr>
      </w:pPr>
      <w:r w:rsidRPr="00616814">
        <w:rPr>
          <w:rFonts w:ascii="Segoe UI" w:hAnsi="Segoe UI" w:cs="Segoe UI"/>
        </w:rPr>
        <w:t>To not become involved in bullying incidents or be a bully.</w:t>
      </w:r>
    </w:p>
    <w:p w:rsidR="00B36AF8" w:rsidRPr="00616814" w:rsidRDefault="00B36AF8" w:rsidP="00616814">
      <w:pPr>
        <w:pStyle w:val="ListParagraph"/>
        <w:numPr>
          <w:ilvl w:val="0"/>
          <w:numId w:val="25"/>
        </w:numPr>
        <w:autoSpaceDE w:val="0"/>
        <w:autoSpaceDN w:val="0"/>
        <w:adjustRightInd w:val="0"/>
        <w:spacing w:after="0" w:line="240" w:lineRule="auto"/>
        <w:rPr>
          <w:rFonts w:ascii="Segoe UI" w:hAnsi="Segoe UI" w:cs="Segoe UI"/>
        </w:rPr>
      </w:pPr>
      <w:r w:rsidRPr="00616814">
        <w:rPr>
          <w:rFonts w:ascii="Segoe UI" w:hAnsi="Segoe UI" w:cs="Segoe UI"/>
        </w:rPr>
        <w:t>To be aware of the school’s ways of dealing with incidents of bullying and the kinds of support available;</w:t>
      </w:r>
    </w:p>
    <w:p w:rsidR="00B36AF8" w:rsidRPr="00F54F0F" w:rsidRDefault="00B36AF8" w:rsidP="00F54F0F">
      <w:pPr>
        <w:pStyle w:val="ListParagraph"/>
        <w:numPr>
          <w:ilvl w:val="0"/>
          <w:numId w:val="25"/>
        </w:numPr>
        <w:autoSpaceDE w:val="0"/>
        <w:autoSpaceDN w:val="0"/>
        <w:adjustRightInd w:val="0"/>
        <w:spacing w:after="0" w:line="240" w:lineRule="auto"/>
        <w:rPr>
          <w:rFonts w:ascii="Segoe UI" w:hAnsi="Segoe UI" w:cs="Segoe UI"/>
        </w:rPr>
      </w:pPr>
      <w:r w:rsidRPr="00616814">
        <w:rPr>
          <w:rFonts w:ascii="Segoe UI" w:hAnsi="Segoe UI" w:cs="Segoe UI"/>
        </w:rPr>
        <w:t>To tell a member of staff if they think bullying is taking place, or they have seen bullying</w:t>
      </w:r>
      <w:r w:rsidR="00F54F0F">
        <w:rPr>
          <w:rFonts w:ascii="Segoe UI" w:hAnsi="Segoe UI" w:cs="Segoe UI"/>
        </w:rPr>
        <w:t xml:space="preserve"> </w:t>
      </w:r>
      <w:r w:rsidRPr="00F54F0F">
        <w:rPr>
          <w:rFonts w:ascii="Segoe UI" w:hAnsi="Segoe UI" w:cs="Segoe UI"/>
        </w:rPr>
        <w:t>happening</w:t>
      </w:r>
    </w:p>
    <w:p w:rsidR="00B36AF8" w:rsidRPr="00616814" w:rsidRDefault="00B36AF8" w:rsidP="00616814">
      <w:pPr>
        <w:pStyle w:val="ListParagraph"/>
        <w:numPr>
          <w:ilvl w:val="0"/>
          <w:numId w:val="25"/>
        </w:numPr>
        <w:autoSpaceDE w:val="0"/>
        <w:autoSpaceDN w:val="0"/>
        <w:adjustRightInd w:val="0"/>
        <w:spacing w:after="0" w:line="240" w:lineRule="auto"/>
        <w:rPr>
          <w:rFonts w:ascii="Segoe UI" w:hAnsi="Segoe UI" w:cs="Segoe UI"/>
        </w:rPr>
      </w:pPr>
      <w:r w:rsidRPr="00616814">
        <w:rPr>
          <w:rFonts w:ascii="Segoe UI" w:hAnsi="Segoe UI" w:cs="Segoe UI"/>
        </w:rPr>
        <w:t>To talk with their parents or carers about their worries;</w:t>
      </w:r>
    </w:p>
    <w:p w:rsidR="00B36AF8" w:rsidRPr="00616814" w:rsidRDefault="00B36AF8" w:rsidP="00616814">
      <w:pPr>
        <w:pStyle w:val="ListParagraph"/>
        <w:numPr>
          <w:ilvl w:val="0"/>
          <w:numId w:val="25"/>
        </w:numPr>
        <w:autoSpaceDE w:val="0"/>
        <w:autoSpaceDN w:val="0"/>
        <w:adjustRightInd w:val="0"/>
        <w:spacing w:after="0" w:line="240" w:lineRule="auto"/>
        <w:rPr>
          <w:rFonts w:ascii="Segoe UI" w:hAnsi="Segoe UI" w:cs="Segoe UI"/>
        </w:rPr>
      </w:pPr>
      <w:r w:rsidRPr="00616814">
        <w:rPr>
          <w:rFonts w:ascii="Segoe UI" w:hAnsi="Segoe UI" w:cs="Segoe UI"/>
        </w:rPr>
        <w:t>To support pupils who may be subjected to bullying;</w:t>
      </w:r>
    </w:p>
    <w:p w:rsidR="00B36AF8" w:rsidRPr="00616814" w:rsidRDefault="00B36AF8" w:rsidP="00616814">
      <w:pPr>
        <w:pStyle w:val="ListParagraph"/>
        <w:numPr>
          <w:ilvl w:val="0"/>
          <w:numId w:val="25"/>
        </w:numPr>
        <w:autoSpaceDE w:val="0"/>
        <w:autoSpaceDN w:val="0"/>
        <w:adjustRightInd w:val="0"/>
        <w:spacing w:after="0" w:line="240" w:lineRule="auto"/>
        <w:rPr>
          <w:rFonts w:ascii="Segoe UI" w:hAnsi="Segoe UI" w:cs="Segoe UI"/>
        </w:rPr>
      </w:pPr>
      <w:r w:rsidRPr="00616814">
        <w:rPr>
          <w:rFonts w:ascii="Segoe UI" w:hAnsi="Segoe UI" w:cs="Segoe UI"/>
        </w:rPr>
        <w:t>To value pupil differences and treat others with respect;</w:t>
      </w:r>
    </w:p>
    <w:p w:rsidR="00B36AF8" w:rsidRPr="00616814" w:rsidRDefault="00B36AF8" w:rsidP="00616814">
      <w:pPr>
        <w:pStyle w:val="ListParagraph"/>
        <w:numPr>
          <w:ilvl w:val="0"/>
          <w:numId w:val="25"/>
        </w:numPr>
        <w:autoSpaceDE w:val="0"/>
        <w:autoSpaceDN w:val="0"/>
        <w:adjustRightInd w:val="0"/>
        <w:spacing w:after="0" w:line="240" w:lineRule="auto"/>
        <w:rPr>
          <w:rFonts w:ascii="Segoe UI" w:hAnsi="Segoe UI" w:cs="Segoe UI"/>
        </w:rPr>
      </w:pPr>
      <w:r w:rsidRPr="00616814">
        <w:rPr>
          <w:rFonts w:ascii="Segoe UI" w:hAnsi="Segoe UI" w:cs="Segoe UI"/>
        </w:rPr>
        <w:t>To be particularly alert in places around the school where there is less adult supervision such as in the playground, toilets, corridors and on the stairs;</w:t>
      </w:r>
    </w:p>
    <w:p w:rsidR="00B36AF8" w:rsidRPr="00616814" w:rsidRDefault="00B36AF8" w:rsidP="00616814">
      <w:pPr>
        <w:pStyle w:val="ListParagraph"/>
        <w:numPr>
          <w:ilvl w:val="0"/>
          <w:numId w:val="25"/>
        </w:numPr>
        <w:autoSpaceDE w:val="0"/>
        <w:autoSpaceDN w:val="0"/>
        <w:adjustRightInd w:val="0"/>
        <w:spacing w:after="0" w:line="240" w:lineRule="auto"/>
        <w:rPr>
          <w:rFonts w:ascii="Segoe UI" w:hAnsi="Segoe UI" w:cs="Segoe UI"/>
        </w:rPr>
      </w:pPr>
      <w:r w:rsidRPr="00616814">
        <w:rPr>
          <w:rFonts w:ascii="Segoe UI" w:hAnsi="Segoe UI" w:cs="Segoe UI"/>
        </w:rPr>
        <w:t>To work with other pupils in helping the school to deal with bullying efficiently such as through the Year 6 council, or the playground friends;</w:t>
      </w:r>
    </w:p>
    <w:p w:rsidR="00B36AF8" w:rsidRPr="004D2476" w:rsidRDefault="00B36AF8" w:rsidP="004D2476">
      <w:pPr>
        <w:pStyle w:val="ListParagraph"/>
        <w:numPr>
          <w:ilvl w:val="0"/>
          <w:numId w:val="25"/>
        </w:numPr>
        <w:autoSpaceDE w:val="0"/>
        <w:autoSpaceDN w:val="0"/>
        <w:adjustRightInd w:val="0"/>
        <w:spacing w:after="0" w:line="240" w:lineRule="auto"/>
        <w:rPr>
          <w:rFonts w:ascii="Segoe UI" w:hAnsi="Segoe UI" w:cs="Segoe UI"/>
        </w:rPr>
      </w:pPr>
      <w:r w:rsidRPr="00616814">
        <w:rPr>
          <w:rFonts w:ascii="Segoe UI" w:hAnsi="Segoe UI" w:cs="Segoe UI"/>
        </w:rPr>
        <w:t>To encourage teachers to discuss bullying issues in the classroom using, for example, stories,</w:t>
      </w:r>
      <w:r w:rsidR="004D2476">
        <w:rPr>
          <w:rFonts w:ascii="Segoe UI" w:hAnsi="Segoe UI" w:cs="Segoe UI"/>
        </w:rPr>
        <w:t xml:space="preserve"> </w:t>
      </w:r>
      <w:r w:rsidRPr="004D2476">
        <w:rPr>
          <w:rFonts w:ascii="Segoe UI" w:hAnsi="Segoe UI" w:cs="Segoe UI"/>
        </w:rPr>
        <w:t>poetry, surveys and role play activities;</w:t>
      </w:r>
    </w:p>
    <w:p w:rsidR="00B36AF8" w:rsidRPr="00616814" w:rsidRDefault="00B36AF8" w:rsidP="00616814">
      <w:pPr>
        <w:pStyle w:val="ListParagraph"/>
        <w:numPr>
          <w:ilvl w:val="0"/>
          <w:numId w:val="25"/>
        </w:numPr>
        <w:autoSpaceDE w:val="0"/>
        <w:autoSpaceDN w:val="0"/>
        <w:adjustRightInd w:val="0"/>
        <w:spacing w:after="0" w:line="240" w:lineRule="auto"/>
        <w:rPr>
          <w:rFonts w:ascii="Segoe UI" w:hAnsi="Segoe UI" w:cs="Segoe UI"/>
        </w:rPr>
      </w:pPr>
      <w:r w:rsidRPr="00616814">
        <w:rPr>
          <w:rFonts w:ascii="Segoe UI" w:hAnsi="Segoe UI" w:cs="Segoe UI"/>
        </w:rPr>
        <w:t>To contribute to assemblies, which may tackle this issue, or specific incidents that many children have found upsetting;</w:t>
      </w:r>
    </w:p>
    <w:p w:rsidR="00B36AF8" w:rsidRPr="00616814" w:rsidRDefault="00B36AF8" w:rsidP="00616814">
      <w:pPr>
        <w:pStyle w:val="ListParagraph"/>
        <w:numPr>
          <w:ilvl w:val="0"/>
          <w:numId w:val="25"/>
        </w:numPr>
        <w:autoSpaceDE w:val="0"/>
        <w:autoSpaceDN w:val="0"/>
        <w:adjustRightInd w:val="0"/>
        <w:spacing w:after="0" w:line="240" w:lineRule="auto"/>
        <w:rPr>
          <w:rFonts w:ascii="Segoe UI" w:hAnsi="Segoe UI" w:cs="Segoe UI"/>
        </w:rPr>
      </w:pPr>
      <w:r w:rsidRPr="00616814">
        <w:rPr>
          <w:rFonts w:ascii="Segoe UI" w:hAnsi="Segoe UI" w:cs="Segoe UI"/>
        </w:rPr>
        <w:t>To provide good role models to younger pupils and to support them, if bullying occurs;</w:t>
      </w:r>
    </w:p>
    <w:p w:rsidR="00B36AF8" w:rsidRPr="00616814" w:rsidRDefault="00B36AF8" w:rsidP="00616814">
      <w:pPr>
        <w:pStyle w:val="ListParagraph"/>
        <w:numPr>
          <w:ilvl w:val="0"/>
          <w:numId w:val="25"/>
        </w:numPr>
        <w:autoSpaceDE w:val="0"/>
        <w:autoSpaceDN w:val="0"/>
        <w:adjustRightInd w:val="0"/>
        <w:spacing w:after="0" w:line="240" w:lineRule="auto"/>
        <w:rPr>
          <w:rFonts w:ascii="Segoe UI" w:hAnsi="Segoe UI" w:cs="Segoe UI"/>
        </w:rPr>
      </w:pPr>
      <w:r w:rsidRPr="00616814">
        <w:rPr>
          <w:rFonts w:ascii="Segoe UI" w:hAnsi="Segoe UI" w:cs="Segoe UI"/>
        </w:rPr>
        <w:t>To display posters around the school about good behaviour and ways of working well together;</w:t>
      </w:r>
    </w:p>
    <w:p w:rsidR="00B36AF8" w:rsidRPr="00616814" w:rsidRDefault="00B36AF8" w:rsidP="00616814">
      <w:pPr>
        <w:pStyle w:val="ListParagraph"/>
        <w:numPr>
          <w:ilvl w:val="0"/>
          <w:numId w:val="25"/>
        </w:numPr>
        <w:autoSpaceDE w:val="0"/>
        <w:autoSpaceDN w:val="0"/>
        <w:adjustRightInd w:val="0"/>
        <w:spacing w:after="0" w:line="240" w:lineRule="auto"/>
        <w:rPr>
          <w:rFonts w:ascii="Segoe UI" w:hAnsi="Segoe UI" w:cs="Segoe UI"/>
        </w:rPr>
      </w:pPr>
      <w:r w:rsidRPr="00616814">
        <w:rPr>
          <w:rFonts w:ascii="Segoe UI" w:hAnsi="Segoe UI" w:cs="Segoe UI"/>
        </w:rPr>
        <w:t>To keep their parents and carers informed about activities, both in and out of school;</w:t>
      </w:r>
    </w:p>
    <w:p w:rsidR="00B36AF8" w:rsidRPr="00616814" w:rsidRDefault="00B36AF8" w:rsidP="00616814">
      <w:pPr>
        <w:pStyle w:val="ListParagraph"/>
        <w:numPr>
          <w:ilvl w:val="0"/>
          <w:numId w:val="25"/>
        </w:numPr>
        <w:autoSpaceDE w:val="0"/>
        <w:autoSpaceDN w:val="0"/>
        <w:adjustRightInd w:val="0"/>
        <w:spacing w:after="0" w:line="240" w:lineRule="auto"/>
        <w:rPr>
          <w:rFonts w:ascii="Segoe UI" w:hAnsi="Segoe UI" w:cs="Segoe UI"/>
        </w:rPr>
      </w:pPr>
      <w:r w:rsidRPr="00616814">
        <w:rPr>
          <w:rFonts w:ascii="Segoe UI" w:hAnsi="Segoe UI" w:cs="Segoe UI"/>
        </w:rPr>
        <w:t>To respond honestly on the pupil questionnaire about the way in which they feel bullying is dealt with in the school;</w:t>
      </w:r>
    </w:p>
    <w:p w:rsidR="00B36AF8" w:rsidRPr="00616814" w:rsidRDefault="00B36AF8" w:rsidP="00616814">
      <w:pPr>
        <w:pStyle w:val="ListParagraph"/>
        <w:numPr>
          <w:ilvl w:val="0"/>
          <w:numId w:val="25"/>
        </w:numPr>
        <w:autoSpaceDE w:val="0"/>
        <w:autoSpaceDN w:val="0"/>
        <w:adjustRightInd w:val="0"/>
        <w:spacing w:after="0" w:line="240" w:lineRule="auto"/>
        <w:rPr>
          <w:rFonts w:ascii="Segoe UI" w:hAnsi="Segoe UI" w:cs="Segoe UI"/>
        </w:rPr>
      </w:pPr>
      <w:r w:rsidRPr="00616814">
        <w:rPr>
          <w:rFonts w:ascii="Segoe UI" w:hAnsi="Segoe UI" w:cs="Segoe UI"/>
        </w:rPr>
        <w:t>To report honestly about any incidents of bullying they have seen when questioned.</w:t>
      </w:r>
    </w:p>
    <w:p w:rsidR="001C6249" w:rsidRPr="001C6249" w:rsidRDefault="001C6249" w:rsidP="00AC23A1">
      <w:pPr>
        <w:spacing w:after="240" w:line="240" w:lineRule="auto"/>
        <w:rPr>
          <w:rFonts w:ascii="Segoe UI" w:eastAsia="Times New Roman" w:hAnsi="Segoe UI" w:cs="Segoe UI"/>
          <w:sz w:val="24"/>
          <w:szCs w:val="24"/>
        </w:rPr>
      </w:pPr>
    </w:p>
    <w:p w:rsidR="001C6249" w:rsidRPr="00F54F0F" w:rsidRDefault="001C6249" w:rsidP="00F54F0F">
      <w:pPr>
        <w:pStyle w:val="NoSpacing"/>
        <w:rPr>
          <w:rFonts w:ascii="Segoe UI" w:hAnsi="Segoe UI" w:cs="Segoe UI"/>
          <w:b/>
        </w:rPr>
      </w:pPr>
      <w:r w:rsidRPr="00F54F0F">
        <w:rPr>
          <w:rFonts w:ascii="Segoe UI" w:hAnsi="Segoe UI" w:cs="Segoe UI"/>
          <w:b/>
        </w:rPr>
        <w:t>The Governing Body’s responsibilities are:</w:t>
      </w:r>
    </w:p>
    <w:p w:rsidR="001C6249" w:rsidRPr="00F54F0F" w:rsidRDefault="00E07528" w:rsidP="00F54F0F">
      <w:pPr>
        <w:pStyle w:val="NoSpacing"/>
        <w:numPr>
          <w:ilvl w:val="0"/>
          <w:numId w:val="26"/>
        </w:numPr>
        <w:rPr>
          <w:rFonts w:ascii="Segoe UI" w:hAnsi="Segoe UI" w:cs="Segoe UI"/>
        </w:rPr>
      </w:pPr>
      <w:r>
        <w:rPr>
          <w:rFonts w:ascii="Segoe UI" w:hAnsi="Segoe UI" w:cs="Segoe UI"/>
        </w:rPr>
        <w:t>T</w:t>
      </w:r>
      <w:r w:rsidR="001C6249" w:rsidRPr="00F54F0F">
        <w:rPr>
          <w:rFonts w:ascii="Segoe UI" w:hAnsi="Segoe UI" w:cs="Segoe UI"/>
        </w:rPr>
        <w:t>o ensure that the school fulfils its legal responsibilities in the formulation of this policy and its appendices.</w:t>
      </w:r>
    </w:p>
    <w:p w:rsidR="001C6249" w:rsidRPr="00F54F0F" w:rsidRDefault="00E07528" w:rsidP="00F54F0F">
      <w:pPr>
        <w:pStyle w:val="NoSpacing"/>
        <w:numPr>
          <w:ilvl w:val="0"/>
          <w:numId w:val="26"/>
        </w:numPr>
        <w:rPr>
          <w:rFonts w:ascii="Segoe UI" w:hAnsi="Segoe UI" w:cs="Segoe UI"/>
        </w:rPr>
      </w:pPr>
      <w:r>
        <w:rPr>
          <w:rFonts w:ascii="Segoe UI" w:hAnsi="Segoe UI" w:cs="Segoe UI"/>
        </w:rPr>
        <w:t>T</w:t>
      </w:r>
      <w:r w:rsidR="001C6249" w:rsidRPr="00F54F0F">
        <w:rPr>
          <w:rFonts w:ascii="Segoe UI" w:hAnsi="Segoe UI" w:cs="Segoe UI"/>
        </w:rPr>
        <w:t>o ensure related procedures and strategies are implemented.</w:t>
      </w:r>
    </w:p>
    <w:p w:rsidR="00F54F0F" w:rsidRDefault="00E07528" w:rsidP="004D2476">
      <w:pPr>
        <w:pStyle w:val="NoSpacing"/>
        <w:numPr>
          <w:ilvl w:val="0"/>
          <w:numId w:val="26"/>
        </w:numPr>
        <w:rPr>
          <w:rFonts w:ascii="Segoe UI" w:hAnsi="Segoe UI" w:cs="Segoe UI"/>
        </w:rPr>
      </w:pPr>
      <w:r>
        <w:rPr>
          <w:rFonts w:ascii="Segoe UI" w:hAnsi="Segoe UI" w:cs="Segoe UI"/>
        </w:rPr>
        <w:t>T</w:t>
      </w:r>
      <w:r w:rsidR="001C6249" w:rsidRPr="00F54F0F">
        <w:rPr>
          <w:rFonts w:ascii="Segoe UI" w:hAnsi="Segoe UI" w:cs="Segoe UI"/>
        </w:rPr>
        <w:t xml:space="preserve">o review the policy principles with the Executive </w:t>
      </w:r>
      <w:proofErr w:type="spellStart"/>
      <w:r w:rsidR="001C6249" w:rsidRPr="00F54F0F">
        <w:rPr>
          <w:rFonts w:ascii="Segoe UI" w:hAnsi="Segoe UI" w:cs="Segoe UI"/>
        </w:rPr>
        <w:t>Headteacher</w:t>
      </w:r>
      <w:proofErr w:type="spellEnd"/>
      <w:r w:rsidR="001C6249" w:rsidRPr="00F54F0F">
        <w:rPr>
          <w:rFonts w:ascii="Segoe UI" w:hAnsi="Segoe UI" w:cs="Segoe UI"/>
        </w:rPr>
        <w:t xml:space="preserve"> to determine the measures that make up the school's Anti-Bullying Policy and its appendices.</w:t>
      </w:r>
    </w:p>
    <w:p w:rsidR="004D2476" w:rsidRPr="004D2476" w:rsidRDefault="004D2476" w:rsidP="004D2476">
      <w:pPr>
        <w:pStyle w:val="NoSpacing"/>
        <w:ind w:left="720"/>
        <w:rPr>
          <w:rFonts w:ascii="Segoe UI" w:hAnsi="Segoe UI" w:cs="Segoe UI"/>
        </w:rPr>
      </w:pPr>
    </w:p>
    <w:p w:rsidR="001C6249" w:rsidRPr="001C6249" w:rsidRDefault="001C6249" w:rsidP="004D2476">
      <w:pPr>
        <w:spacing w:after="240" w:line="240" w:lineRule="auto"/>
        <w:rPr>
          <w:rFonts w:ascii="Segoe UI" w:eastAsia="Times New Roman" w:hAnsi="Segoe UI" w:cs="Segoe UI"/>
          <w:b/>
        </w:rPr>
      </w:pPr>
      <w:r w:rsidRPr="001C6249">
        <w:rPr>
          <w:rFonts w:ascii="Segoe UI" w:eastAsia="Times New Roman" w:hAnsi="Segoe UI" w:cs="Segoe UI"/>
          <w:b/>
          <w:sz w:val="24"/>
          <w:szCs w:val="24"/>
        </w:rPr>
        <w:t>Monitoring</w:t>
      </w:r>
      <w:r w:rsidR="00F54F0F">
        <w:rPr>
          <w:rFonts w:ascii="Segoe UI" w:eastAsia="Times New Roman" w:hAnsi="Segoe UI" w:cs="Segoe UI"/>
          <w:b/>
          <w:sz w:val="24"/>
          <w:szCs w:val="24"/>
        </w:rPr>
        <w:t xml:space="preserve">                                                                                                                                  </w:t>
      </w:r>
      <w:r w:rsidRPr="001C6249">
        <w:rPr>
          <w:rFonts w:ascii="Segoe UI" w:eastAsia="Times New Roman" w:hAnsi="Segoe UI" w:cs="Segoe UI"/>
        </w:rPr>
        <w:t xml:space="preserve">The Head of School and Executive Head Teacher monitor the effectiveness of this policy on a regular basis and report to the Governing Body on the effectiveness of the policy and, if necessary, makes recommendations for further improvements. </w:t>
      </w:r>
    </w:p>
    <w:p w:rsidR="004D2476" w:rsidRDefault="001C6249" w:rsidP="006C7785">
      <w:pPr>
        <w:spacing w:after="0" w:line="240" w:lineRule="auto"/>
        <w:rPr>
          <w:rFonts w:ascii="Segoe UI" w:eastAsia="Times New Roman" w:hAnsi="Segoe UI" w:cs="Segoe UI"/>
        </w:rPr>
      </w:pPr>
      <w:r w:rsidRPr="001C6249">
        <w:rPr>
          <w:rFonts w:ascii="Segoe UI" w:eastAsia="Times New Roman" w:hAnsi="Segoe UI" w:cs="Segoe UI"/>
        </w:rPr>
        <w:t xml:space="preserve">The School keeps a variety of records of incidents of misbehaviour.  The class teacher records minor classroom incidents in the class file. Team leaders keep records of referred behaviours. We also keep a record of any incidents that occur at break or lunchtimes: lunchtime supervisors give written details of any incident to class teachers or team leaders accordingly. </w:t>
      </w:r>
    </w:p>
    <w:p w:rsidR="006C7785" w:rsidRPr="006C7785" w:rsidRDefault="006C7785" w:rsidP="006C7785">
      <w:pPr>
        <w:spacing w:after="0" w:line="240" w:lineRule="auto"/>
        <w:rPr>
          <w:rFonts w:ascii="Segoe UI" w:eastAsia="Times New Roman" w:hAnsi="Segoe UI" w:cs="Segoe UI"/>
        </w:rPr>
      </w:pPr>
    </w:p>
    <w:p w:rsidR="001C6249" w:rsidRPr="001C6249" w:rsidRDefault="001C6249" w:rsidP="004D2476">
      <w:pPr>
        <w:spacing w:after="240" w:line="240" w:lineRule="auto"/>
        <w:rPr>
          <w:rFonts w:ascii="Segoe UI" w:eastAsia="Times New Roman" w:hAnsi="Segoe UI" w:cs="Segoe UI"/>
          <w:b/>
          <w:sz w:val="24"/>
          <w:szCs w:val="24"/>
        </w:rPr>
      </w:pPr>
      <w:r w:rsidRPr="001C6249">
        <w:rPr>
          <w:rFonts w:ascii="Segoe UI" w:eastAsia="Times New Roman" w:hAnsi="Segoe UI" w:cs="Segoe UI"/>
          <w:b/>
          <w:sz w:val="24"/>
          <w:szCs w:val="24"/>
        </w:rPr>
        <w:t>Review</w:t>
      </w:r>
      <w:r w:rsidR="004D2476">
        <w:rPr>
          <w:rFonts w:ascii="Segoe UI" w:eastAsia="Times New Roman" w:hAnsi="Segoe UI" w:cs="Segoe UI"/>
          <w:b/>
          <w:sz w:val="24"/>
          <w:szCs w:val="24"/>
        </w:rPr>
        <w:t xml:space="preserve">                                                                                                                                     </w:t>
      </w:r>
      <w:r w:rsidRPr="001C6249">
        <w:rPr>
          <w:rFonts w:ascii="Segoe UI" w:eastAsia="Times New Roman" w:hAnsi="Segoe UI" w:cs="Segoe UI"/>
        </w:rPr>
        <w:t>The Governing Body reviews this policy every four years. The Governors may, however, review the policy earlier than this, if the government introduces new regulations, or if the governing body receives recommendations on how the policy might be improved.</w:t>
      </w:r>
    </w:p>
    <w:p w:rsidR="008A60E6" w:rsidRPr="008A60E6" w:rsidRDefault="008A60E6" w:rsidP="008A60E6">
      <w:pPr>
        <w:autoSpaceDE w:val="0"/>
        <w:autoSpaceDN w:val="0"/>
        <w:adjustRightInd w:val="0"/>
        <w:spacing w:after="0" w:line="240" w:lineRule="auto"/>
        <w:jc w:val="center"/>
        <w:rPr>
          <w:rFonts w:ascii="Segoe UI" w:hAnsi="Segoe UI" w:cs="Segoe UI"/>
          <w:b/>
          <w:bCs/>
        </w:rPr>
      </w:pPr>
      <w:r w:rsidRPr="008A60E6">
        <w:rPr>
          <w:rFonts w:ascii="Segoe UI" w:hAnsi="Segoe UI" w:cs="Segoe UI"/>
          <w:b/>
          <w:bCs/>
        </w:rPr>
        <w:lastRenderedPageBreak/>
        <w:t>Useful Web sites</w:t>
      </w:r>
    </w:p>
    <w:p w:rsidR="008A60E6" w:rsidRDefault="008A60E6" w:rsidP="008A60E6">
      <w:pPr>
        <w:autoSpaceDE w:val="0"/>
        <w:autoSpaceDN w:val="0"/>
        <w:adjustRightInd w:val="0"/>
        <w:spacing w:after="0" w:line="240" w:lineRule="auto"/>
        <w:rPr>
          <w:rFonts w:ascii="Segoe UI" w:hAnsi="Segoe UI" w:cs="Segoe UI"/>
          <w:b/>
          <w:bCs/>
        </w:rPr>
      </w:pPr>
    </w:p>
    <w:p w:rsidR="008A60E6" w:rsidRPr="008A60E6" w:rsidRDefault="008A60E6" w:rsidP="008A60E6">
      <w:pPr>
        <w:autoSpaceDE w:val="0"/>
        <w:autoSpaceDN w:val="0"/>
        <w:adjustRightInd w:val="0"/>
        <w:spacing w:after="0" w:line="240" w:lineRule="auto"/>
        <w:rPr>
          <w:rFonts w:ascii="Segoe UI" w:hAnsi="Segoe UI" w:cs="Segoe UI"/>
          <w:b/>
          <w:bCs/>
        </w:rPr>
      </w:pPr>
      <w:r w:rsidRPr="008A60E6">
        <w:rPr>
          <w:rFonts w:ascii="Segoe UI" w:hAnsi="Segoe UI" w:cs="Segoe UI"/>
          <w:b/>
          <w:bCs/>
        </w:rPr>
        <w:t>http://www.bullying.co.uk</w:t>
      </w:r>
    </w:p>
    <w:p w:rsidR="008A60E6" w:rsidRPr="008A60E6" w:rsidRDefault="008A60E6" w:rsidP="008A60E6">
      <w:pPr>
        <w:autoSpaceDE w:val="0"/>
        <w:autoSpaceDN w:val="0"/>
        <w:adjustRightInd w:val="0"/>
        <w:spacing w:after="0" w:line="240" w:lineRule="auto"/>
        <w:rPr>
          <w:rFonts w:ascii="Segoe UI" w:hAnsi="Segoe UI" w:cs="Segoe UI"/>
        </w:rPr>
      </w:pPr>
      <w:r w:rsidRPr="008A60E6">
        <w:rPr>
          <w:rFonts w:ascii="Segoe UI" w:hAnsi="Segoe UI" w:cs="Segoe UI"/>
        </w:rPr>
        <w:t>Bullying Online includes help and advice for pupils and parents, latest news, legal advice, etc.</w:t>
      </w:r>
    </w:p>
    <w:p w:rsidR="008A60E6" w:rsidRDefault="008A60E6" w:rsidP="008A60E6">
      <w:pPr>
        <w:autoSpaceDE w:val="0"/>
        <w:autoSpaceDN w:val="0"/>
        <w:adjustRightInd w:val="0"/>
        <w:spacing w:after="0" w:line="240" w:lineRule="auto"/>
        <w:rPr>
          <w:rFonts w:ascii="Segoe UI" w:hAnsi="Segoe UI" w:cs="Segoe UI"/>
          <w:b/>
          <w:bCs/>
        </w:rPr>
      </w:pPr>
    </w:p>
    <w:p w:rsidR="008A60E6" w:rsidRPr="008A60E6" w:rsidRDefault="008A60E6" w:rsidP="008A60E6">
      <w:pPr>
        <w:autoSpaceDE w:val="0"/>
        <w:autoSpaceDN w:val="0"/>
        <w:adjustRightInd w:val="0"/>
        <w:spacing w:after="0" w:line="240" w:lineRule="auto"/>
        <w:rPr>
          <w:rFonts w:ascii="Segoe UI" w:hAnsi="Segoe UI" w:cs="Segoe UI"/>
          <w:b/>
          <w:bCs/>
        </w:rPr>
      </w:pPr>
      <w:r w:rsidRPr="008A60E6">
        <w:rPr>
          <w:rFonts w:ascii="Segoe UI" w:hAnsi="Segoe UI" w:cs="Segoe UI"/>
          <w:b/>
          <w:bCs/>
        </w:rPr>
        <w:t>http://www.warwick.ac.uk/wie/napce/</w:t>
      </w:r>
    </w:p>
    <w:p w:rsidR="008A60E6" w:rsidRPr="008A60E6" w:rsidRDefault="008A60E6" w:rsidP="008A60E6">
      <w:pPr>
        <w:autoSpaceDE w:val="0"/>
        <w:autoSpaceDN w:val="0"/>
        <w:adjustRightInd w:val="0"/>
        <w:spacing w:after="0" w:line="240" w:lineRule="auto"/>
        <w:rPr>
          <w:rFonts w:ascii="Segoe UI" w:hAnsi="Segoe UI" w:cs="Segoe UI"/>
        </w:rPr>
      </w:pPr>
      <w:r w:rsidRPr="008A60E6">
        <w:rPr>
          <w:rFonts w:ascii="Segoe UI" w:hAnsi="Segoe UI" w:cs="Segoe UI"/>
        </w:rPr>
        <w:t xml:space="preserve">National Association for Pastoral Care in </w:t>
      </w:r>
      <w:r w:rsidR="00091C5F">
        <w:rPr>
          <w:rFonts w:ascii="Segoe UI" w:hAnsi="Segoe UI" w:cs="Segoe UI"/>
        </w:rPr>
        <w:t>Education. This site has many</w:t>
      </w:r>
      <w:r w:rsidRPr="008A60E6">
        <w:rPr>
          <w:rFonts w:ascii="Segoe UI" w:hAnsi="Segoe UI" w:cs="Segoe UI"/>
        </w:rPr>
        <w:t xml:space="preserve"> useful links.</w:t>
      </w:r>
    </w:p>
    <w:p w:rsidR="008A60E6" w:rsidRDefault="008A60E6" w:rsidP="008A60E6">
      <w:pPr>
        <w:autoSpaceDE w:val="0"/>
        <w:autoSpaceDN w:val="0"/>
        <w:adjustRightInd w:val="0"/>
        <w:spacing w:after="0" w:line="240" w:lineRule="auto"/>
        <w:rPr>
          <w:rFonts w:ascii="Segoe UI" w:hAnsi="Segoe UI" w:cs="Segoe UI"/>
          <w:b/>
          <w:bCs/>
        </w:rPr>
      </w:pPr>
    </w:p>
    <w:p w:rsidR="008A60E6" w:rsidRPr="008A60E6" w:rsidRDefault="008A60E6" w:rsidP="008A60E6">
      <w:pPr>
        <w:autoSpaceDE w:val="0"/>
        <w:autoSpaceDN w:val="0"/>
        <w:adjustRightInd w:val="0"/>
        <w:spacing w:after="0" w:line="240" w:lineRule="auto"/>
        <w:rPr>
          <w:rFonts w:ascii="Segoe UI" w:hAnsi="Segoe UI" w:cs="Segoe UI"/>
          <w:b/>
          <w:bCs/>
        </w:rPr>
      </w:pPr>
      <w:r w:rsidRPr="008A60E6">
        <w:rPr>
          <w:rFonts w:ascii="Segoe UI" w:hAnsi="Segoe UI" w:cs="Segoe UI"/>
          <w:b/>
          <w:bCs/>
        </w:rPr>
        <w:t>http://www.bbc.co.uk/education/bully/</w:t>
      </w:r>
    </w:p>
    <w:p w:rsidR="008A60E6" w:rsidRPr="008A60E6" w:rsidRDefault="008A60E6" w:rsidP="008A60E6">
      <w:pPr>
        <w:autoSpaceDE w:val="0"/>
        <w:autoSpaceDN w:val="0"/>
        <w:adjustRightInd w:val="0"/>
        <w:spacing w:after="0" w:line="240" w:lineRule="auto"/>
        <w:rPr>
          <w:rFonts w:ascii="Segoe UI" w:hAnsi="Segoe UI" w:cs="Segoe UI"/>
        </w:rPr>
      </w:pPr>
      <w:r w:rsidRPr="008A60E6">
        <w:rPr>
          <w:rFonts w:ascii="Segoe UI" w:hAnsi="Segoe UI" w:cs="Segoe UI"/>
        </w:rPr>
        <w:t>BBC Education Bullying survival guide.</w:t>
      </w:r>
    </w:p>
    <w:p w:rsidR="008A60E6" w:rsidRDefault="008A60E6" w:rsidP="008A60E6">
      <w:pPr>
        <w:autoSpaceDE w:val="0"/>
        <w:autoSpaceDN w:val="0"/>
        <w:adjustRightInd w:val="0"/>
        <w:spacing w:after="0" w:line="240" w:lineRule="auto"/>
        <w:rPr>
          <w:rFonts w:ascii="Segoe UI" w:hAnsi="Segoe UI" w:cs="Segoe UI"/>
          <w:b/>
          <w:bCs/>
        </w:rPr>
      </w:pPr>
    </w:p>
    <w:p w:rsidR="008A60E6" w:rsidRPr="008A60E6" w:rsidRDefault="008A60E6" w:rsidP="008A60E6">
      <w:pPr>
        <w:autoSpaceDE w:val="0"/>
        <w:autoSpaceDN w:val="0"/>
        <w:adjustRightInd w:val="0"/>
        <w:spacing w:after="0" w:line="240" w:lineRule="auto"/>
        <w:rPr>
          <w:rFonts w:ascii="Segoe UI" w:hAnsi="Segoe UI" w:cs="Segoe UI"/>
          <w:b/>
          <w:bCs/>
        </w:rPr>
      </w:pPr>
      <w:r w:rsidRPr="008A60E6">
        <w:rPr>
          <w:rFonts w:ascii="Segoe UI" w:hAnsi="Segoe UI" w:cs="Segoe UI"/>
          <w:b/>
          <w:bCs/>
        </w:rPr>
        <w:t>http://www.uclan.ac.uk/facs/science/pyschol/bully/bully.htm</w:t>
      </w:r>
    </w:p>
    <w:p w:rsidR="008A60E6" w:rsidRPr="008A60E6" w:rsidRDefault="008A60E6" w:rsidP="008A60E6">
      <w:pPr>
        <w:autoSpaceDE w:val="0"/>
        <w:autoSpaceDN w:val="0"/>
        <w:adjustRightInd w:val="0"/>
        <w:spacing w:after="0" w:line="240" w:lineRule="auto"/>
        <w:rPr>
          <w:rFonts w:ascii="Segoe UI" w:hAnsi="Segoe UI" w:cs="Segoe UI"/>
        </w:rPr>
      </w:pPr>
      <w:proofErr w:type="spellStart"/>
      <w:r w:rsidRPr="008A60E6">
        <w:rPr>
          <w:rFonts w:ascii="Segoe UI" w:hAnsi="Segoe UI" w:cs="Segoe UI"/>
        </w:rPr>
        <w:t>Bullyweb</w:t>
      </w:r>
      <w:proofErr w:type="spellEnd"/>
      <w:r w:rsidRPr="008A60E6">
        <w:rPr>
          <w:rFonts w:ascii="Segoe UI" w:hAnsi="Segoe UI" w:cs="Segoe UI"/>
        </w:rPr>
        <w:t>, hosted by the University of Central Lancashire, is de</w:t>
      </w:r>
      <w:r>
        <w:rPr>
          <w:rFonts w:ascii="Segoe UI" w:hAnsi="Segoe UI" w:cs="Segoe UI"/>
        </w:rPr>
        <w:t xml:space="preserve">voted to academic research into </w:t>
      </w:r>
      <w:r w:rsidRPr="008A60E6">
        <w:rPr>
          <w:rFonts w:ascii="Segoe UI" w:hAnsi="Segoe UI" w:cs="Segoe UI"/>
        </w:rPr>
        <w:t>bullying and victimisation.</w:t>
      </w:r>
    </w:p>
    <w:p w:rsidR="008A60E6" w:rsidRDefault="008A60E6" w:rsidP="008A60E6">
      <w:pPr>
        <w:autoSpaceDE w:val="0"/>
        <w:autoSpaceDN w:val="0"/>
        <w:adjustRightInd w:val="0"/>
        <w:spacing w:after="0" w:line="240" w:lineRule="auto"/>
        <w:rPr>
          <w:rFonts w:ascii="Segoe UI" w:hAnsi="Segoe UI" w:cs="Segoe UI"/>
          <w:b/>
          <w:bCs/>
        </w:rPr>
      </w:pPr>
    </w:p>
    <w:p w:rsidR="008A60E6" w:rsidRPr="008A60E6" w:rsidRDefault="008A60E6" w:rsidP="008A60E6">
      <w:pPr>
        <w:autoSpaceDE w:val="0"/>
        <w:autoSpaceDN w:val="0"/>
        <w:adjustRightInd w:val="0"/>
        <w:spacing w:after="0" w:line="240" w:lineRule="auto"/>
        <w:rPr>
          <w:rFonts w:ascii="Segoe UI" w:hAnsi="Segoe UI" w:cs="Segoe UI"/>
          <w:b/>
          <w:bCs/>
        </w:rPr>
      </w:pPr>
      <w:r w:rsidRPr="008A60E6">
        <w:rPr>
          <w:rFonts w:ascii="Segoe UI" w:hAnsi="Segoe UI" w:cs="Segoe UI"/>
          <w:b/>
          <w:bCs/>
        </w:rPr>
        <w:t>http://www.childline.org.uk/</w:t>
      </w:r>
    </w:p>
    <w:p w:rsidR="008A60E6" w:rsidRPr="008A60E6" w:rsidRDefault="008A60E6" w:rsidP="008A60E6">
      <w:pPr>
        <w:autoSpaceDE w:val="0"/>
        <w:autoSpaceDN w:val="0"/>
        <w:adjustRightInd w:val="0"/>
        <w:spacing w:after="0" w:line="240" w:lineRule="auto"/>
        <w:rPr>
          <w:rFonts w:ascii="Segoe UI" w:hAnsi="Segoe UI" w:cs="Segoe UI"/>
        </w:rPr>
      </w:pPr>
      <w:proofErr w:type="spellStart"/>
      <w:r w:rsidRPr="008A60E6">
        <w:rPr>
          <w:rFonts w:ascii="Segoe UI" w:hAnsi="Segoe UI" w:cs="Segoe UI"/>
        </w:rPr>
        <w:t>ChildLine</w:t>
      </w:r>
      <w:proofErr w:type="spellEnd"/>
      <w:r w:rsidRPr="008A60E6">
        <w:rPr>
          <w:rFonts w:ascii="Segoe UI" w:hAnsi="Segoe UI" w:cs="Segoe UI"/>
        </w:rPr>
        <w:t xml:space="preserve"> UK site.</w:t>
      </w:r>
    </w:p>
    <w:p w:rsidR="008A60E6" w:rsidRDefault="008A60E6" w:rsidP="008A60E6">
      <w:pPr>
        <w:autoSpaceDE w:val="0"/>
        <w:autoSpaceDN w:val="0"/>
        <w:adjustRightInd w:val="0"/>
        <w:spacing w:after="0" w:line="240" w:lineRule="auto"/>
        <w:rPr>
          <w:rFonts w:ascii="Segoe UI" w:hAnsi="Segoe UI" w:cs="Segoe UI"/>
          <w:b/>
          <w:bCs/>
        </w:rPr>
      </w:pPr>
    </w:p>
    <w:p w:rsidR="008A60E6" w:rsidRPr="008A60E6" w:rsidRDefault="008A60E6" w:rsidP="008A60E6">
      <w:pPr>
        <w:autoSpaceDE w:val="0"/>
        <w:autoSpaceDN w:val="0"/>
        <w:adjustRightInd w:val="0"/>
        <w:spacing w:after="0" w:line="240" w:lineRule="auto"/>
        <w:rPr>
          <w:rFonts w:ascii="Segoe UI" w:hAnsi="Segoe UI" w:cs="Segoe UI"/>
          <w:b/>
          <w:bCs/>
        </w:rPr>
      </w:pPr>
      <w:r w:rsidRPr="008A60E6">
        <w:rPr>
          <w:rFonts w:ascii="Segoe UI" w:hAnsi="Segoe UI" w:cs="Segoe UI"/>
          <w:b/>
          <w:bCs/>
        </w:rPr>
        <w:t>http://www.kidscape.org.uk/kidscape/</w:t>
      </w:r>
    </w:p>
    <w:p w:rsidR="008A60E6" w:rsidRPr="008A60E6" w:rsidRDefault="008A60E6" w:rsidP="008A60E6">
      <w:pPr>
        <w:autoSpaceDE w:val="0"/>
        <w:autoSpaceDN w:val="0"/>
        <w:adjustRightInd w:val="0"/>
        <w:spacing w:after="0" w:line="240" w:lineRule="auto"/>
        <w:rPr>
          <w:rFonts w:ascii="Segoe UI" w:hAnsi="Segoe UI" w:cs="Segoe UI"/>
        </w:rPr>
      </w:pPr>
      <w:r w:rsidRPr="008A60E6">
        <w:rPr>
          <w:rFonts w:ascii="Segoe UI" w:hAnsi="Segoe UI" w:cs="Segoe UI"/>
        </w:rPr>
        <w:t>Kidscape site.</w:t>
      </w:r>
    </w:p>
    <w:p w:rsidR="008A60E6" w:rsidRDefault="008A60E6" w:rsidP="008A60E6">
      <w:pPr>
        <w:autoSpaceDE w:val="0"/>
        <w:autoSpaceDN w:val="0"/>
        <w:adjustRightInd w:val="0"/>
        <w:spacing w:after="0" w:line="240" w:lineRule="auto"/>
        <w:rPr>
          <w:rFonts w:ascii="Segoe UI" w:hAnsi="Segoe UI" w:cs="Segoe UI"/>
          <w:b/>
          <w:bCs/>
        </w:rPr>
      </w:pPr>
    </w:p>
    <w:p w:rsidR="008A60E6" w:rsidRPr="008A60E6" w:rsidRDefault="008A60E6" w:rsidP="008A60E6">
      <w:pPr>
        <w:autoSpaceDE w:val="0"/>
        <w:autoSpaceDN w:val="0"/>
        <w:adjustRightInd w:val="0"/>
        <w:spacing w:after="0" w:line="240" w:lineRule="auto"/>
        <w:rPr>
          <w:rFonts w:ascii="Segoe UI" w:hAnsi="Segoe UI" w:cs="Segoe UI"/>
          <w:b/>
          <w:bCs/>
        </w:rPr>
      </w:pPr>
      <w:r w:rsidRPr="008A60E6">
        <w:rPr>
          <w:rFonts w:ascii="Segoe UI" w:hAnsi="Segoe UI" w:cs="Segoe UI"/>
          <w:b/>
          <w:bCs/>
        </w:rPr>
        <w:t>http://www.nspcc.org.uk/</w:t>
      </w:r>
    </w:p>
    <w:p w:rsidR="008A60E6" w:rsidRPr="008A60E6" w:rsidRDefault="008A60E6" w:rsidP="008A60E6">
      <w:pPr>
        <w:autoSpaceDE w:val="0"/>
        <w:autoSpaceDN w:val="0"/>
        <w:adjustRightInd w:val="0"/>
        <w:spacing w:after="0" w:line="240" w:lineRule="auto"/>
        <w:rPr>
          <w:rFonts w:ascii="Segoe UI" w:hAnsi="Segoe UI" w:cs="Segoe UI"/>
        </w:rPr>
      </w:pPr>
      <w:r w:rsidRPr="008A60E6">
        <w:rPr>
          <w:rFonts w:ascii="Segoe UI" w:hAnsi="Segoe UI" w:cs="Segoe UI"/>
        </w:rPr>
        <w:t>NSPCC site.</w:t>
      </w:r>
    </w:p>
    <w:p w:rsidR="008A60E6" w:rsidRDefault="008A60E6" w:rsidP="008A60E6">
      <w:pPr>
        <w:autoSpaceDE w:val="0"/>
        <w:autoSpaceDN w:val="0"/>
        <w:adjustRightInd w:val="0"/>
        <w:spacing w:after="0" w:line="240" w:lineRule="auto"/>
        <w:rPr>
          <w:rFonts w:ascii="Segoe UI" w:hAnsi="Segoe UI" w:cs="Segoe UI"/>
          <w:b/>
          <w:bCs/>
        </w:rPr>
      </w:pPr>
    </w:p>
    <w:p w:rsidR="008A60E6" w:rsidRPr="008A60E6" w:rsidRDefault="008A60E6" w:rsidP="008A60E6">
      <w:pPr>
        <w:autoSpaceDE w:val="0"/>
        <w:autoSpaceDN w:val="0"/>
        <w:adjustRightInd w:val="0"/>
        <w:spacing w:after="0" w:line="240" w:lineRule="auto"/>
        <w:rPr>
          <w:rFonts w:ascii="Segoe UI" w:hAnsi="Segoe UI" w:cs="Segoe UI"/>
          <w:b/>
          <w:bCs/>
        </w:rPr>
      </w:pPr>
      <w:r w:rsidRPr="008A60E6">
        <w:rPr>
          <w:rFonts w:ascii="Segoe UI" w:hAnsi="Segoe UI" w:cs="Segoe UI"/>
          <w:b/>
          <w:bCs/>
        </w:rPr>
        <w:t>http://members.aol.com/tonyjewers/hobvid.htm</w:t>
      </w:r>
    </w:p>
    <w:p w:rsidR="008A60E6" w:rsidRDefault="008A60E6" w:rsidP="008A60E6">
      <w:pPr>
        <w:autoSpaceDE w:val="0"/>
        <w:autoSpaceDN w:val="0"/>
        <w:adjustRightInd w:val="0"/>
        <w:spacing w:after="0" w:line="240" w:lineRule="auto"/>
        <w:rPr>
          <w:rFonts w:ascii="Segoe UI" w:hAnsi="Segoe UI" w:cs="Segoe UI"/>
        </w:rPr>
      </w:pPr>
      <w:r w:rsidRPr="008A60E6">
        <w:rPr>
          <w:rFonts w:ascii="Segoe UI" w:hAnsi="Segoe UI" w:cs="Segoe UI"/>
        </w:rPr>
        <w:t>This UK site gives details of a video entitled ‘Hands on Bullying’ aim</w:t>
      </w:r>
      <w:r>
        <w:rPr>
          <w:rFonts w:ascii="Segoe UI" w:hAnsi="Segoe UI" w:cs="Segoe UI"/>
        </w:rPr>
        <w:t xml:space="preserve">ed at middle and secondary </w:t>
      </w:r>
      <w:r w:rsidRPr="008A60E6">
        <w:rPr>
          <w:rFonts w:ascii="Segoe UI" w:hAnsi="Segoe UI" w:cs="Segoe UI"/>
        </w:rPr>
        <w:t>schools.</w:t>
      </w:r>
    </w:p>
    <w:p w:rsidR="008A60E6" w:rsidRPr="008A60E6" w:rsidRDefault="008A60E6" w:rsidP="008A60E6">
      <w:pPr>
        <w:autoSpaceDE w:val="0"/>
        <w:autoSpaceDN w:val="0"/>
        <w:adjustRightInd w:val="0"/>
        <w:spacing w:after="0" w:line="240" w:lineRule="auto"/>
        <w:rPr>
          <w:rFonts w:ascii="Segoe UI" w:hAnsi="Segoe UI" w:cs="Segoe UI"/>
        </w:rPr>
      </w:pPr>
    </w:p>
    <w:p w:rsidR="008A60E6" w:rsidRPr="008A60E6" w:rsidRDefault="008A60E6" w:rsidP="008A60E6">
      <w:pPr>
        <w:autoSpaceDE w:val="0"/>
        <w:autoSpaceDN w:val="0"/>
        <w:adjustRightInd w:val="0"/>
        <w:spacing w:after="0" w:line="240" w:lineRule="auto"/>
        <w:rPr>
          <w:rFonts w:ascii="Segoe UI" w:hAnsi="Segoe UI" w:cs="Segoe UI"/>
          <w:b/>
          <w:bCs/>
        </w:rPr>
      </w:pPr>
      <w:r w:rsidRPr="008A60E6">
        <w:rPr>
          <w:rFonts w:ascii="Segoe UI" w:hAnsi="Segoe UI" w:cs="Segoe UI"/>
          <w:b/>
          <w:bCs/>
        </w:rPr>
        <w:t>http://www.caper.com.au/bullread.htm</w:t>
      </w:r>
    </w:p>
    <w:p w:rsidR="008A60E6" w:rsidRPr="008A60E6" w:rsidRDefault="008A60E6" w:rsidP="008A60E6">
      <w:pPr>
        <w:autoSpaceDE w:val="0"/>
        <w:autoSpaceDN w:val="0"/>
        <w:adjustRightInd w:val="0"/>
        <w:spacing w:after="0" w:line="240" w:lineRule="auto"/>
        <w:rPr>
          <w:rFonts w:ascii="Segoe UI" w:hAnsi="Segoe UI" w:cs="Segoe UI"/>
        </w:rPr>
      </w:pPr>
      <w:r w:rsidRPr="008A60E6">
        <w:rPr>
          <w:rFonts w:ascii="Segoe UI" w:hAnsi="Segoe UI" w:cs="Segoe UI"/>
        </w:rPr>
        <w:t>An Australian site offering a review of current school practice regarding bullying.</w:t>
      </w:r>
    </w:p>
    <w:p w:rsidR="008A60E6" w:rsidRDefault="008A60E6" w:rsidP="008A60E6">
      <w:pPr>
        <w:autoSpaceDE w:val="0"/>
        <w:autoSpaceDN w:val="0"/>
        <w:adjustRightInd w:val="0"/>
        <w:spacing w:after="0" w:line="240" w:lineRule="auto"/>
        <w:rPr>
          <w:rFonts w:ascii="Segoe UI" w:hAnsi="Segoe UI" w:cs="Segoe UI"/>
          <w:b/>
          <w:bCs/>
        </w:rPr>
      </w:pPr>
    </w:p>
    <w:p w:rsidR="008A60E6" w:rsidRPr="008A60E6" w:rsidRDefault="008A60E6" w:rsidP="008A60E6">
      <w:pPr>
        <w:autoSpaceDE w:val="0"/>
        <w:autoSpaceDN w:val="0"/>
        <w:adjustRightInd w:val="0"/>
        <w:spacing w:after="0" w:line="240" w:lineRule="auto"/>
        <w:rPr>
          <w:rFonts w:ascii="Segoe UI" w:hAnsi="Segoe UI" w:cs="Segoe UI"/>
          <w:b/>
          <w:bCs/>
        </w:rPr>
      </w:pPr>
      <w:r>
        <w:rPr>
          <w:rFonts w:ascii="Segoe UI" w:hAnsi="Segoe UI" w:cs="Segoe UI"/>
          <w:b/>
          <w:bCs/>
        </w:rPr>
        <w:t>h</w:t>
      </w:r>
      <w:r w:rsidRPr="008A60E6">
        <w:rPr>
          <w:rFonts w:ascii="Segoe UI" w:hAnsi="Segoe UI" w:cs="Segoe UI"/>
          <w:b/>
          <w:bCs/>
        </w:rPr>
        <w:t>ttp://www.indigenet.unisa.edu.ac/bullying/bullying.html</w:t>
      </w:r>
    </w:p>
    <w:p w:rsidR="008A60E6" w:rsidRPr="008A60E6" w:rsidRDefault="008A60E6" w:rsidP="008A60E6">
      <w:pPr>
        <w:autoSpaceDE w:val="0"/>
        <w:autoSpaceDN w:val="0"/>
        <w:adjustRightInd w:val="0"/>
        <w:spacing w:after="0" w:line="240" w:lineRule="auto"/>
        <w:rPr>
          <w:rFonts w:ascii="Segoe UI" w:hAnsi="Segoe UI" w:cs="Segoe UI"/>
        </w:rPr>
      </w:pPr>
      <w:r w:rsidRPr="008A60E6">
        <w:rPr>
          <w:rFonts w:ascii="Segoe UI" w:hAnsi="Segoe UI" w:cs="Segoe UI"/>
        </w:rPr>
        <w:t>An Australian site entitled ‘Bullying in Schools’.</w:t>
      </w:r>
    </w:p>
    <w:p w:rsidR="008A60E6" w:rsidRDefault="008A60E6" w:rsidP="008A60E6">
      <w:pPr>
        <w:autoSpaceDE w:val="0"/>
        <w:autoSpaceDN w:val="0"/>
        <w:adjustRightInd w:val="0"/>
        <w:spacing w:after="0" w:line="240" w:lineRule="auto"/>
        <w:rPr>
          <w:rFonts w:ascii="Segoe UI" w:hAnsi="Segoe UI" w:cs="Segoe UI"/>
          <w:b/>
          <w:bCs/>
        </w:rPr>
      </w:pPr>
    </w:p>
    <w:p w:rsidR="008A60E6" w:rsidRPr="008A60E6" w:rsidRDefault="008A60E6" w:rsidP="008A60E6">
      <w:pPr>
        <w:autoSpaceDE w:val="0"/>
        <w:autoSpaceDN w:val="0"/>
        <w:adjustRightInd w:val="0"/>
        <w:spacing w:after="0" w:line="240" w:lineRule="auto"/>
        <w:rPr>
          <w:rFonts w:ascii="Segoe UI" w:hAnsi="Segoe UI" w:cs="Segoe UI"/>
          <w:b/>
          <w:bCs/>
        </w:rPr>
      </w:pPr>
      <w:r w:rsidRPr="008A60E6">
        <w:rPr>
          <w:rFonts w:ascii="Segoe UI" w:hAnsi="Segoe UI" w:cs="Segoe UI"/>
          <w:b/>
          <w:bCs/>
        </w:rPr>
        <w:t>http://www.cary-memorial.lib.me.us/bullyweb/</w:t>
      </w:r>
    </w:p>
    <w:p w:rsidR="001C6249" w:rsidRPr="001C6249" w:rsidRDefault="008A60E6" w:rsidP="008A60E6">
      <w:pPr>
        <w:spacing w:after="0" w:line="240" w:lineRule="auto"/>
        <w:rPr>
          <w:rFonts w:ascii="Segoe UI" w:eastAsia="Times New Roman" w:hAnsi="Segoe UI" w:cs="Segoe UI"/>
        </w:rPr>
      </w:pPr>
      <w:r w:rsidRPr="008A60E6">
        <w:rPr>
          <w:rFonts w:ascii="Segoe UI" w:hAnsi="Segoe UI" w:cs="Segoe UI"/>
        </w:rPr>
        <w:t>An American site entitled ‘Stop Bullying Now’.</w:t>
      </w:r>
    </w:p>
    <w:p w:rsidR="001C6249" w:rsidRPr="001C6249" w:rsidRDefault="001C6249" w:rsidP="001C6249">
      <w:pPr>
        <w:spacing w:after="0" w:line="240" w:lineRule="auto"/>
        <w:rPr>
          <w:rFonts w:ascii="Segoe UI" w:eastAsia="Times New Roman" w:hAnsi="Segoe UI" w:cs="Segoe UI"/>
          <w:lang w:val="en-US"/>
        </w:rPr>
      </w:pPr>
    </w:p>
    <w:sectPr w:rsidR="001C6249" w:rsidRPr="001C6249" w:rsidSect="003A643E">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065BA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abstractNum w:abstractNumId="0" w15:restartNumberingAfterBreak="0">
    <w:nsid w:val="0EFA419B"/>
    <w:multiLevelType w:val="hybridMultilevel"/>
    <w:tmpl w:val="4BDA3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A1B74"/>
    <w:multiLevelType w:val="hybridMultilevel"/>
    <w:tmpl w:val="E644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35F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446671"/>
    <w:multiLevelType w:val="multilevel"/>
    <w:tmpl w:val="B1A6B6F4"/>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A2EA2"/>
    <w:multiLevelType w:val="hybridMultilevel"/>
    <w:tmpl w:val="6174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32B28"/>
    <w:multiLevelType w:val="hybridMultilevel"/>
    <w:tmpl w:val="9966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74877"/>
    <w:multiLevelType w:val="multilevel"/>
    <w:tmpl w:val="A2A8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4709DF"/>
    <w:multiLevelType w:val="hybridMultilevel"/>
    <w:tmpl w:val="E6D4F0FE"/>
    <w:lvl w:ilvl="0" w:tplc="08090001">
      <w:start w:val="1"/>
      <w:numFmt w:val="bullet"/>
      <w:lvlText w:val=""/>
      <w:lvlJc w:val="left"/>
      <w:pPr>
        <w:tabs>
          <w:tab w:val="num" w:pos="510"/>
        </w:tabs>
        <w:ind w:left="510" w:hanging="360"/>
      </w:pPr>
      <w:rPr>
        <w:rFonts w:ascii="Symbol" w:hAnsi="Symbol" w:hint="default"/>
      </w:rPr>
    </w:lvl>
    <w:lvl w:ilvl="1" w:tplc="08090003" w:tentative="1">
      <w:start w:val="1"/>
      <w:numFmt w:val="bullet"/>
      <w:lvlText w:val="o"/>
      <w:lvlJc w:val="left"/>
      <w:pPr>
        <w:tabs>
          <w:tab w:val="num" w:pos="1230"/>
        </w:tabs>
        <w:ind w:left="1230" w:hanging="360"/>
      </w:pPr>
      <w:rPr>
        <w:rFonts w:ascii="Courier New" w:hAnsi="Courier New" w:cs="Courier New" w:hint="default"/>
      </w:rPr>
    </w:lvl>
    <w:lvl w:ilvl="2" w:tplc="08090005" w:tentative="1">
      <w:start w:val="1"/>
      <w:numFmt w:val="bullet"/>
      <w:lvlText w:val=""/>
      <w:lvlJc w:val="left"/>
      <w:pPr>
        <w:tabs>
          <w:tab w:val="num" w:pos="1950"/>
        </w:tabs>
        <w:ind w:left="1950" w:hanging="360"/>
      </w:pPr>
      <w:rPr>
        <w:rFonts w:ascii="Wingdings" w:hAnsi="Wingdings" w:hint="default"/>
      </w:rPr>
    </w:lvl>
    <w:lvl w:ilvl="3" w:tplc="08090001" w:tentative="1">
      <w:start w:val="1"/>
      <w:numFmt w:val="bullet"/>
      <w:lvlText w:val=""/>
      <w:lvlJc w:val="left"/>
      <w:pPr>
        <w:tabs>
          <w:tab w:val="num" w:pos="2670"/>
        </w:tabs>
        <w:ind w:left="2670" w:hanging="360"/>
      </w:pPr>
      <w:rPr>
        <w:rFonts w:ascii="Symbol" w:hAnsi="Symbol" w:hint="default"/>
      </w:rPr>
    </w:lvl>
    <w:lvl w:ilvl="4" w:tplc="08090003" w:tentative="1">
      <w:start w:val="1"/>
      <w:numFmt w:val="bullet"/>
      <w:lvlText w:val="o"/>
      <w:lvlJc w:val="left"/>
      <w:pPr>
        <w:tabs>
          <w:tab w:val="num" w:pos="3390"/>
        </w:tabs>
        <w:ind w:left="3390" w:hanging="360"/>
      </w:pPr>
      <w:rPr>
        <w:rFonts w:ascii="Courier New" w:hAnsi="Courier New" w:cs="Courier New" w:hint="default"/>
      </w:rPr>
    </w:lvl>
    <w:lvl w:ilvl="5" w:tplc="08090005" w:tentative="1">
      <w:start w:val="1"/>
      <w:numFmt w:val="bullet"/>
      <w:lvlText w:val=""/>
      <w:lvlJc w:val="left"/>
      <w:pPr>
        <w:tabs>
          <w:tab w:val="num" w:pos="4110"/>
        </w:tabs>
        <w:ind w:left="4110" w:hanging="360"/>
      </w:pPr>
      <w:rPr>
        <w:rFonts w:ascii="Wingdings" w:hAnsi="Wingdings" w:hint="default"/>
      </w:rPr>
    </w:lvl>
    <w:lvl w:ilvl="6" w:tplc="08090001" w:tentative="1">
      <w:start w:val="1"/>
      <w:numFmt w:val="bullet"/>
      <w:lvlText w:val=""/>
      <w:lvlJc w:val="left"/>
      <w:pPr>
        <w:tabs>
          <w:tab w:val="num" w:pos="4830"/>
        </w:tabs>
        <w:ind w:left="4830" w:hanging="360"/>
      </w:pPr>
      <w:rPr>
        <w:rFonts w:ascii="Symbol" w:hAnsi="Symbol" w:hint="default"/>
      </w:rPr>
    </w:lvl>
    <w:lvl w:ilvl="7" w:tplc="08090003" w:tentative="1">
      <w:start w:val="1"/>
      <w:numFmt w:val="bullet"/>
      <w:lvlText w:val="o"/>
      <w:lvlJc w:val="left"/>
      <w:pPr>
        <w:tabs>
          <w:tab w:val="num" w:pos="5550"/>
        </w:tabs>
        <w:ind w:left="5550" w:hanging="360"/>
      </w:pPr>
      <w:rPr>
        <w:rFonts w:ascii="Courier New" w:hAnsi="Courier New" w:cs="Courier New" w:hint="default"/>
      </w:rPr>
    </w:lvl>
    <w:lvl w:ilvl="8" w:tplc="08090005" w:tentative="1">
      <w:start w:val="1"/>
      <w:numFmt w:val="bullet"/>
      <w:lvlText w:val=""/>
      <w:lvlJc w:val="left"/>
      <w:pPr>
        <w:tabs>
          <w:tab w:val="num" w:pos="6270"/>
        </w:tabs>
        <w:ind w:left="6270" w:hanging="360"/>
      </w:pPr>
      <w:rPr>
        <w:rFonts w:ascii="Wingdings" w:hAnsi="Wingdings" w:hint="default"/>
      </w:rPr>
    </w:lvl>
  </w:abstractNum>
  <w:abstractNum w:abstractNumId="8" w15:restartNumberingAfterBreak="0">
    <w:nsid w:val="2CE21B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4453AC"/>
    <w:multiLevelType w:val="hybridMultilevel"/>
    <w:tmpl w:val="43627E28"/>
    <w:lvl w:ilvl="0" w:tplc="146CB236">
      <w:start w:val="1"/>
      <w:numFmt w:val="bullet"/>
      <w:lvlText w:val="o"/>
      <w:lvlJc w:val="left"/>
      <w:pPr>
        <w:tabs>
          <w:tab w:val="num" w:pos="150"/>
        </w:tabs>
        <w:ind w:left="150" w:hanging="360"/>
      </w:pPr>
      <w:rPr>
        <w:rFonts w:ascii="Courier New" w:hAnsi="Courier New" w:hint="default"/>
      </w:rPr>
    </w:lvl>
    <w:lvl w:ilvl="1" w:tplc="4B7E9C4E">
      <w:numFmt w:val="bullet"/>
      <w:lvlText w:val="•"/>
      <w:lvlJc w:val="left"/>
      <w:pPr>
        <w:ind w:left="1230" w:hanging="360"/>
      </w:pPr>
      <w:rPr>
        <w:rFonts w:ascii="Segoe UI" w:eastAsiaTheme="minorHAnsi" w:hAnsi="Segoe UI" w:cs="Segoe UI"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10" w15:restartNumberingAfterBreak="0">
    <w:nsid w:val="352A5A67"/>
    <w:multiLevelType w:val="multilevel"/>
    <w:tmpl w:val="F3D021DE"/>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D1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667155"/>
    <w:multiLevelType w:val="hybridMultilevel"/>
    <w:tmpl w:val="16540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44F38"/>
    <w:multiLevelType w:val="hybridMultilevel"/>
    <w:tmpl w:val="C04CB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D3116"/>
    <w:multiLevelType w:val="multilevel"/>
    <w:tmpl w:val="B1A6B6F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297F9A"/>
    <w:multiLevelType w:val="hybridMultilevel"/>
    <w:tmpl w:val="05F2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94F25"/>
    <w:multiLevelType w:val="hybridMultilevel"/>
    <w:tmpl w:val="FAB823F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E532E7"/>
    <w:multiLevelType w:val="hybridMultilevel"/>
    <w:tmpl w:val="2FA2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949EA"/>
    <w:multiLevelType w:val="hybridMultilevel"/>
    <w:tmpl w:val="D74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9472A"/>
    <w:multiLevelType w:val="hybridMultilevel"/>
    <w:tmpl w:val="89D0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2E709B"/>
    <w:multiLevelType w:val="hybridMultilevel"/>
    <w:tmpl w:val="6AB4E5F6"/>
    <w:lvl w:ilvl="0" w:tplc="08090003">
      <w:start w:val="1"/>
      <w:numFmt w:val="bullet"/>
      <w:lvlText w:val="o"/>
      <w:lvlJc w:val="left"/>
      <w:pPr>
        <w:tabs>
          <w:tab w:val="num" w:pos="510"/>
        </w:tabs>
        <w:ind w:left="510" w:hanging="360"/>
      </w:pPr>
      <w:rPr>
        <w:rFonts w:ascii="Courier New" w:hAnsi="Courier New" w:cs="Courier New" w:hint="default"/>
      </w:rPr>
    </w:lvl>
    <w:lvl w:ilvl="1" w:tplc="08090003" w:tentative="1">
      <w:start w:val="1"/>
      <w:numFmt w:val="bullet"/>
      <w:lvlText w:val="o"/>
      <w:lvlJc w:val="left"/>
      <w:pPr>
        <w:tabs>
          <w:tab w:val="num" w:pos="1230"/>
        </w:tabs>
        <w:ind w:left="1230" w:hanging="360"/>
      </w:pPr>
      <w:rPr>
        <w:rFonts w:ascii="Courier New" w:hAnsi="Courier New" w:cs="Courier New" w:hint="default"/>
      </w:rPr>
    </w:lvl>
    <w:lvl w:ilvl="2" w:tplc="08090005" w:tentative="1">
      <w:start w:val="1"/>
      <w:numFmt w:val="bullet"/>
      <w:lvlText w:val=""/>
      <w:lvlJc w:val="left"/>
      <w:pPr>
        <w:tabs>
          <w:tab w:val="num" w:pos="1950"/>
        </w:tabs>
        <w:ind w:left="1950" w:hanging="360"/>
      </w:pPr>
      <w:rPr>
        <w:rFonts w:ascii="Wingdings" w:hAnsi="Wingdings" w:hint="default"/>
      </w:rPr>
    </w:lvl>
    <w:lvl w:ilvl="3" w:tplc="08090001" w:tentative="1">
      <w:start w:val="1"/>
      <w:numFmt w:val="bullet"/>
      <w:lvlText w:val=""/>
      <w:lvlJc w:val="left"/>
      <w:pPr>
        <w:tabs>
          <w:tab w:val="num" w:pos="2670"/>
        </w:tabs>
        <w:ind w:left="2670" w:hanging="360"/>
      </w:pPr>
      <w:rPr>
        <w:rFonts w:ascii="Symbol" w:hAnsi="Symbol" w:hint="default"/>
      </w:rPr>
    </w:lvl>
    <w:lvl w:ilvl="4" w:tplc="08090003" w:tentative="1">
      <w:start w:val="1"/>
      <w:numFmt w:val="bullet"/>
      <w:lvlText w:val="o"/>
      <w:lvlJc w:val="left"/>
      <w:pPr>
        <w:tabs>
          <w:tab w:val="num" w:pos="3390"/>
        </w:tabs>
        <w:ind w:left="3390" w:hanging="360"/>
      </w:pPr>
      <w:rPr>
        <w:rFonts w:ascii="Courier New" w:hAnsi="Courier New" w:cs="Courier New" w:hint="default"/>
      </w:rPr>
    </w:lvl>
    <w:lvl w:ilvl="5" w:tplc="08090005" w:tentative="1">
      <w:start w:val="1"/>
      <w:numFmt w:val="bullet"/>
      <w:lvlText w:val=""/>
      <w:lvlJc w:val="left"/>
      <w:pPr>
        <w:tabs>
          <w:tab w:val="num" w:pos="4110"/>
        </w:tabs>
        <w:ind w:left="4110" w:hanging="360"/>
      </w:pPr>
      <w:rPr>
        <w:rFonts w:ascii="Wingdings" w:hAnsi="Wingdings" w:hint="default"/>
      </w:rPr>
    </w:lvl>
    <w:lvl w:ilvl="6" w:tplc="08090001" w:tentative="1">
      <w:start w:val="1"/>
      <w:numFmt w:val="bullet"/>
      <w:lvlText w:val=""/>
      <w:lvlJc w:val="left"/>
      <w:pPr>
        <w:tabs>
          <w:tab w:val="num" w:pos="4830"/>
        </w:tabs>
        <w:ind w:left="4830" w:hanging="360"/>
      </w:pPr>
      <w:rPr>
        <w:rFonts w:ascii="Symbol" w:hAnsi="Symbol" w:hint="default"/>
      </w:rPr>
    </w:lvl>
    <w:lvl w:ilvl="7" w:tplc="08090003" w:tentative="1">
      <w:start w:val="1"/>
      <w:numFmt w:val="bullet"/>
      <w:lvlText w:val="o"/>
      <w:lvlJc w:val="left"/>
      <w:pPr>
        <w:tabs>
          <w:tab w:val="num" w:pos="5550"/>
        </w:tabs>
        <w:ind w:left="5550" w:hanging="360"/>
      </w:pPr>
      <w:rPr>
        <w:rFonts w:ascii="Courier New" w:hAnsi="Courier New" w:cs="Courier New" w:hint="default"/>
      </w:rPr>
    </w:lvl>
    <w:lvl w:ilvl="8" w:tplc="08090005" w:tentative="1">
      <w:start w:val="1"/>
      <w:numFmt w:val="bullet"/>
      <w:lvlText w:val=""/>
      <w:lvlJc w:val="left"/>
      <w:pPr>
        <w:tabs>
          <w:tab w:val="num" w:pos="6270"/>
        </w:tabs>
        <w:ind w:left="6270" w:hanging="360"/>
      </w:pPr>
      <w:rPr>
        <w:rFonts w:ascii="Wingdings" w:hAnsi="Wingdings" w:hint="default"/>
      </w:rPr>
    </w:lvl>
  </w:abstractNum>
  <w:abstractNum w:abstractNumId="21" w15:restartNumberingAfterBreak="0">
    <w:nsid w:val="631A2CCB"/>
    <w:multiLevelType w:val="hybridMultilevel"/>
    <w:tmpl w:val="244CF5F8"/>
    <w:lvl w:ilvl="0" w:tplc="08090001">
      <w:start w:val="1"/>
      <w:numFmt w:val="bullet"/>
      <w:lvlText w:val=""/>
      <w:lvlJc w:val="left"/>
      <w:pPr>
        <w:tabs>
          <w:tab w:val="num" w:pos="150"/>
        </w:tabs>
        <w:ind w:left="150" w:hanging="360"/>
      </w:pPr>
      <w:rPr>
        <w:rFonts w:ascii="Symbol" w:hAnsi="Symbol" w:hint="default"/>
      </w:rPr>
    </w:lvl>
    <w:lvl w:ilvl="1" w:tplc="4B7E9C4E">
      <w:numFmt w:val="bullet"/>
      <w:lvlText w:val="•"/>
      <w:lvlJc w:val="left"/>
      <w:pPr>
        <w:ind w:left="1230" w:hanging="360"/>
      </w:pPr>
      <w:rPr>
        <w:rFonts w:ascii="Segoe UI" w:eastAsiaTheme="minorHAnsi" w:hAnsi="Segoe UI" w:cs="Segoe UI"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22" w15:restartNumberingAfterBreak="0">
    <w:nsid w:val="67C967E7"/>
    <w:multiLevelType w:val="hybridMultilevel"/>
    <w:tmpl w:val="D090C2C8"/>
    <w:lvl w:ilvl="0" w:tplc="08090003">
      <w:start w:val="1"/>
      <w:numFmt w:val="bullet"/>
      <w:lvlText w:val="o"/>
      <w:lvlJc w:val="left"/>
      <w:pPr>
        <w:tabs>
          <w:tab w:val="num" w:pos="510"/>
        </w:tabs>
        <w:ind w:left="510" w:hanging="360"/>
      </w:pPr>
      <w:rPr>
        <w:rFonts w:ascii="Courier New" w:hAnsi="Courier New" w:cs="Courier New" w:hint="default"/>
      </w:rPr>
    </w:lvl>
    <w:lvl w:ilvl="1" w:tplc="08090003" w:tentative="1">
      <w:start w:val="1"/>
      <w:numFmt w:val="bullet"/>
      <w:lvlText w:val="o"/>
      <w:lvlJc w:val="left"/>
      <w:pPr>
        <w:tabs>
          <w:tab w:val="num" w:pos="1230"/>
        </w:tabs>
        <w:ind w:left="1230" w:hanging="360"/>
      </w:pPr>
      <w:rPr>
        <w:rFonts w:ascii="Courier New" w:hAnsi="Courier New" w:cs="Courier New" w:hint="default"/>
      </w:rPr>
    </w:lvl>
    <w:lvl w:ilvl="2" w:tplc="08090005" w:tentative="1">
      <w:start w:val="1"/>
      <w:numFmt w:val="bullet"/>
      <w:lvlText w:val=""/>
      <w:lvlJc w:val="left"/>
      <w:pPr>
        <w:tabs>
          <w:tab w:val="num" w:pos="1950"/>
        </w:tabs>
        <w:ind w:left="1950" w:hanging="360"/>
      </w:pPr>
      <w:rPr>
        <w:rFonts w:ascii="Wingdings" w:hAnsi="Wingdings" w:hint="default"/>
      </w:rPr>
    </w:lvl>
    <w:lvl w:ilvl="3" w:tplc="08090001" w:tentative="1">
      <w:start w:val="1"/>
      <w:numFmt w:val="bullet"/>
      <w:lvlText w:val=""/>
      <w:lvlJc w:val="left"/>
      <w:pPr>
        <w:tabs>
          <w:tab w:val="num" w:pos="2670"/>
        </w:tabs>
        <w:ind w:left="2670" w:hanging="360"/>
      </w:pPr>
      <w:rPr>
        <w:rFonts w:ascii="Symbol" w:hAnsi="Symbol" w:hint="default"/>
      </w:rPr>
    </w:lvl>
    <w:lvl w:ilvl="4" w:tplc="08090003" w:tentative="1">
      <w:start w:val="1"/>
      <w:numFmt w:val="bullet"/>
      <w:lvlText w:val="o"/>
      <w:lvlJc w:val="left"/>
      <w:pPr>
        <w:tabs>
          <w:tab w:val="num" w:pos="3390"/>
        </w:tabs>
        <w:ind w:left="3390" w:hanging="360"/>
      </w:pPr>
      <w:rPr>
        <w:rFonts w:ascii="Courier New" w:hAnsi="Courier New" w:cs="Courier New" w:hint="default"/>
      </w:rPr>
    </w:lvl>
    <w:lvl w:ilvl="5" w:tplc="08090005" w:tentative="1">
      <w:start w:val="1"/>
      <w:numFmt w:val="bullet"/>
      <w:lvlText w:val=""/>
      <w:lvlJc w:val="left"/>
      <w:pPr>
        <w:tabs>
          <w:tab w:val="num" w:pos="4110"/>
        </w:tabs>
        <w:ind w:left="4110" w:hanging="360"/>
      </w:pPr>
      <w:rPr>
        <w:rFonts w:ascii="Wingdings" w:hAnsi="Wingdings" w:hint="default"/>
      </w:rPr>
    </w:lvl>
    <w:lvl w:ilvl="6" w:tplc="08090001" w:tentative="1">
      <w:start w:val="1"/>
      <w:numFmt w:val="bullet"/>
      <w:lvlText w:val=""/>
      <w:lvlJc w:val="left"/>
      <w:pPr>
        <w:tabs>
          <w:tab w:val="num" w:pos="4830"/>
        </w:tabs>
        <w:ind w:left="4830" w:hanging="360"/>
      </w:pPr>
      <w:rPr>
        <w:rFonts w:ascii="Symbol" w:hAnsi="Symbol" w:hint="default"/>
      </w:rPr>
    </w:lvl>
    <w:lvl w:ilvl="7" w:tplc="08090003" w:tentative="1">
      <w:start w:val="1"/>
      <w:numFmt w:val="bullet"/>
      <w:lvlText w:val="o"/>
      <w:lvlJc w:val="left"/>
      <w:pPr>
        <w:tabs>
          <w:tab w:val="num" w:pos="5550"/>
        </w:tabs>
        <w:ind w:left="5550" w:hanging="360"/>
      </w:pPr>
      <w:rPr>
        <w:rFonts w:ascii="Courier New" w:hAnsi="Courier New" w:cs="Courier New" w:hint="default"/>
      </w:rPr>
    </w:lvl>
    <w:lvl w:ilvl="8" w:tplc="08090005" w:tentative="1">
      <w:start w:val="1"/>
      <w:numFmt w:val="bullet"/>
      <w:lvlText w:val=""/>
      <w:lvlJc w:val="left"/>
      <w:pPr>
        <w:tabs>
          <w:tab w:val="num" w:pos="6270"/>
        </w:tabs>
        <w:ind w:left="6270" w:hanging="360"/>
      </w:pPr>
      <w:rPr>
        <w:rFonts w:ascii="Wingdings" w:hAnsi="Wingdings" w:hint="default"/>
      </w:rPr>
    </w:lvl>
  </w:abstractNum>
  <w:abstractNum w:abstractNumId="23" w15:restartNumberingAfterBreak="0">
    <w:nsid w:val="794E6627"/>
    <w:multiLevelType w:val="hybridMultilevel"/>
    <w:tmpl w:val="7FFA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86933"/>
    <w:multiLevelType w:val="hybridMultilevel"/>
    <w:tmpl w:val="81CAA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FE7DDE"/>
    <w:multiLevelType w:val="hybridMultilevel"/>
    <w:tmpl w:val="DF50A822"/>
    <w:lvl w:ilvl="0" w:tplc="08090003">
      <w:start w:val="1"/>
      <w:numFmt w:val="bullet"/>
      <w:lvlText w:val="o"/>
      <w:lvlJc w:val="left"/>
      <w:pPr>
        <w:tabs>
          <w:tab w:val="num" w:pos="510"/>
        </w:tabs>
        <w:ind w:left="510" w:hanging="360"/>
      </w:pPr>
      <w:rPr>
        <w:rFonts w:ascii="Courier New" w:hAnsi="Courier New" w:cs="Courier New" w:hint="default"/>
      </w:rPr>
    </w:lvl>
    <w:lvl w:ilvl="1" w:tplc="08090003" w:tentative="1">
      <w:start w:val="1"/>
      <w:numFmt w:val="bullet"/>
      <w:lvlText w:val="o"/>
      <w:lvlJc w:val="left"/>
      <w:pPr>
        <w:tabs>
          <w:tab w:val="num" w:pos="1230"/>
        </w:tabs>
        <w:ind w:left="1230" w:hanging="360"/>
      </w:pPr>
      <w:rPr>
        <w:rFonts w:ascii="Courier New" w:hAnsi="Courier New" w:cs="Courier New" w:hint="default"/>
      </w:rPr>
    </w:lvl>
    <w:lvl w:ilvl="2" w:tplc="08090005" w:tentative="1">
      <w:start w:val="1"/>
      <w:numFmt w:val="bullet"/>
      <w:lvlText w:val=""/>
      <w:lvlJc w:val="left"/>
      <w:pPr>
        <w:tabs>
          <w:tab w:val="num" w:pos="1950"/>
        </w:tabs>
        <w:ind w:left="1950" w:hanging="360"/>
      </w:pPr>
      <w:rPr>
        <w:rFonts w:ascii="Wingdings" w:hAnsi="Wingdings" w:hint="default"/>
      </w:rPr>
    </w:lvl>
    <w:lvl w:ilvl="3" w:tplc="08090001" w:tentative="1">
      <w:start w:val="1"/>
      <w:numFmt w:val="bullet"/>
      <w:lvlText w:val=""/>
      <w:lvlJc w:val="left"/>
      <w:pPr>
        <w:tabs>
          <w:tab w:val="num" w:pos="2670"/>
        </w:tabs>
        <w:ind w:left="2670" w:hanging="360"/>
      </w:pPr>
      <w:rPr>
        <w:rFonts w:ascii="Symbol" w:hAnsi="Symbol" w:hint="default"/>
      </w:rPr>
    </w:lvl>
    <w:lvl w:ilvl="4" w:tplc="08090003" w:tentative="1">
      <w:start w:val="1"/>
      <w:numFmt w:val="bullet"/>
      <w:lvlText w:val="o"/>
      <w:lvlJc w:val="left"/>
      <w:pPr>
        <w:tabs>
          <w:tab w:val="num" w:pos="3390"/>
        </w:tabs>
        <w:ind w:left="3390" w:hanging="360"/>
      </w:pPr>
      <w:rPr>
        <w:rFonts w:ascii="Courier New" w:hAnsi="Courier New" w:cs="Courier New" w:hint="default"/>
      </w:rPr>
    </w:lvl>
    <w:lvl w:ilvl="5" w:tplc="08090005" w:tentative="1">
      <w:start w:val="1"/>
      <w:numFmt w:val="bullet"/>
      <w:lvlText w:val=""/>
      <w:lvlJc w:val="left"/>
      <w:pPr>
        <w:tabs>
          <w:tab w:val="num" w:pos="4110"/>
        </w:tabs>
        <w:ind w:left="4110" w:hanging="360"/>
      </w:pPr>
      <w:rPr>
        <w:rFonts w:ascii="Wingdings" w:hAnsi="Wingdings" w:hint="default"/>
      </w:rPr>
    </w:lvl>
    <w:lvl w:ilvl="6" w:tplc="08090001" w:tentative="1">
      <w:start w:val="1"/>
      <w:numFmt w:val="bullet"/>
      <w:lvlText w:val=""/>
      <w:lvlJc w:val="left"/>
      <w:pPr>
        <w:tabs>
          <w:tab w:val="num" w:pos="4830"/>
        </w:tabs>
        <w:ind w:left="4830" w:hanging="360"/>
      </w:pPr>
      <w:rPr>
        <w:rFonts w:ascii="Symbol" w:hAnsi="Symbol" w:hint="default"/>
      </w:rPr>
    </w:lvl>
    <w:lvl w:ilvl="7" w:tplc="08090003" w:tentative="1">
      <w:start w:val="1"/>
      <w:numFmt w:val="bullet"/>
      <w:lvlText w:val="o"/>
      <w:lvlJc w:val="left"/>
      <w:pPr>
        <w:tabs>
          <w:tab w:val="num" w:pos="5550"/>
        </w:tabs>
        <w:ind w:left="5550" w:hanging="360"/>
      </w:pPr>
      <w:rPr>
        <w:rFonts w:ascii="Courier New" w:hAnsi="Courier New" w:cs="Courier New" w:hint="default"/>
      </w:rPr>
    </w:lvl>
    <w:lvl w:ilvl="8" w:tplc="08090005" w:tentative="1">
      <w:start w:val="1"/>
      <w:numFmt w:val="bullet"/>
      <w:lvlText w:val=""/>
      <w:lvlJc w:val="left"/>
      <w:pPr>
        <w:tabs>
          <w:tab w:val="num" w:pos="6270"/>
        </w:tabs>
        <w:ind w:left="6270" w:hanging="360"/>
      </w:pPr>
      <w:rPr>
        <w:rFonts w:ascii="Wingdings" w:hAnsi="Wingdings" w:hint="default"/>
      </w:rPr>
    </w:lvl>
  </w:abstractNum>
  <w:num w:numId="1">
    <w:abstractNumId w:val="8"/>
  </w:num>
  <w:num w:numId="2">
    <w:abstractNumId w:val="2"/>
  </w:num>
  <w:num w:numId="3">
    <w:abstractNumId w:val="11"/>
  </w:num>
  <w:num w:numId="4">
    <w:abstractNumId w:val="14"/>
  </w:num>
  <w:num w:numId="5">
    <w:abstractNumId w:val="16"/>
  </w:num>
  <w:num w:numId="6">
    <w:abstractNumId w:val="22"/>
  </w:num>
  <w:num w:numId="7">
    <w:abstractNumId w:val="25"/>
  </w:num>
  <w:num w:numId="8">
    <w:abstractNumId w:val="20"/>
  </w:num>
  <w:num w:numId="9">
    <w:abstractNumId w:val="10"/>
  </w:num>
  <w:num w:numId="10">
    <w:abstractNumId w:val="9"/>
  </w:num>
  <w:num w:numId="11">
    <w:abstractNumId w:val="5"/>
  </w:num>
  <w:num w:numId="12">
    <w:abstractNumId w:val="0"/>
  </w:num>
  <w:num w:numId="13">
    <w:abstractNumId w:val="24"/>
  </w:num>
  <w:num w:numId="14">
    <w:abstractNumId w:val="21"/>
  </w:num>
  <w:num w:numId="15">
    <w:abstractNumId w:val="1"/>
  </w:num>
  <w:num w:numId="16">
    <w:abstractNumId w:val="13"/>
  </w:num>
  <w:num w:numId="17">
    <w:abstractNumId w:val="12"/>
  </w:num>
  <w:num w:numId="18">
    <w:abstractNumId w:val="4"/>
  </w:num>
  <w:num w:numId="19">
    <w:abstractNumId w:val="18"/>
  </w:num>
  <w:num w:numId="20">
    <w:abstractNumId w:val="3"/>
  </w:num>
  <w:num w:numId="21">
    <w:abstractNumId w:val="6"/>
  </w:num>
  <w:num w:numId="22">
    <w:abstractNumId w:val="7"/>
  </w:num>
  <w:num w:numId="23">
    <w:abstractNumId w:val="23"/>
  </w:num>
  <w:num w:numId="24">
    <w:abstractNumId w:val="19"/>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49"/>
    <w:rsid w:val="00002DBB"/>
    <w:rsid w:val="00091C5F"/>
    <w:rsid w:val="000A3977"/>
    <w:rsid w:val="00114499"/>
    <w:rsid w:val="001C6249"/>
    <w:rsid w:val="001F5F88"/>
    <w:rsid w:val="00257FE6"/>
    <w:rsid w:val="002C2FA5"/>
    <w:rsid w:val="002E0D19"/>
    <w:rsid w:val="00341C40"/>
    <w:rsid w:val="003732D9"/>
    <w:rsid w:val="003A643E"/>
    <w:rsid w:val="003D08AA"/>
    <w:rsid w:val="003E3AC3"/>
    <w:rsid w:val="003F011B"/>
    <w:rsid w:val="00460709"/>
    <w:rsid w:val="00474B03"/>
    <w:rsid w:val="004D2476"/>
    <w:rsid w:val="004F0F75"/>
    <w:rsid w:val="005D120D"/>
    <w:rsid w:val="00602BBC"/>
    <w:rsid w:val="00616814"/>
    <w:rsid w:val="00625F73"/>
    <w:rsid w:val="006A4F3C"/>
    <w:rsid w:val="006C7785"/>
    <w:rsid w:val="006D78B3"/>
    <w:rsid w:val="00746B77"/>
    <w:rsid w:val="00765F62"/>
    <w:rsid w:val="007C1933"/>
    <w:rsid w:val="007C1F2A"/>
    <w:rsid w:val="00815587"/>
    <w:rsid w:val="0085244E"/>
    <w:rsid w:val="008A60E6"/>
    <w:rsid w:val="008C4F43"/>
    <w:rsid w:val="00930DE6"/>
    <w:rsid w:val="00944677"/>
    <w:rsid w:val="00976E40"/>
    <w:rsid w:val="009A034F"/>
    <w:rsid w:val="00AC23A1"/>
    <w:rsid w:val="00AE680A"/>
    <w:rsid w:val="00B36AF8"/>
    <w:rsid w:val="00BB1109"/>
    <w:rsid w:val="00BF38E9"/>
    <w:rsid w:val="00C51C85"/>
    <w:rsid w:val="00CC3EEF"/>
    <w:rsid w:val="00CE5088"/>
    <w:rsid w:val="00D04967"/>
    <w:rsid w:val="00D2788A"/>
    <w:rsid w:val="00DF0080"/>
    <w:rsid w:val="00E07528"/>
    <w:rsid w:val="00E30BC3"/>
    <w:rsid w:val="00F54F0F"/>
    <w:rsid w:val="00FE1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537F770"/>
  <w15:chartTrackingRefBased/>
  <w15:docId w15:val="{E5F7257F-E865-4D2C-AEAE-F9BD3814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249"/>
    <w:rPr>
      <w:rFonts w:ascii="Times New Roman" w:hAnsi="Times New Roman" w:cs="Times New Roman"/>
      <w:sz w:val="24"/>
      <w:szCs w:val="24"/>
    </w:rPr>
  </w:style>
  <w:style w:type="paragraph" w:styleId="ListParagraph">
    <w:name w:val="List Paragraph"/>
    <w:basedOn w:val="Normal"/>
    <w:uiPriority w:val="34"/>
    <w:qFormat/>
    <w:rsid w:val="00460709"/>
    <w:pPr>
      <w:ind w:left="720"/>
      <w:contextualSpacing/>
    </w:pPr>
  </w:style>
  <w:style w:type="paragraph" w:styleId="NoSpacing">
    <w:name w:val="No Spacing"/>
    <w:uiPriority w:val="1"/>
    <w:qFormat/>
    <w:rsid w:val="00F54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Thomson</dc:creator>
  <cp:keywords/>
  <dc:description/>
  <cp:lastModifiedBy>Alison Tarrant</cp:lastModifiedBy>
  <cp:revision>3</cp:revision>
  <dcterms:created xsi:type="dcterms:W3CDTF">2021-11-12T13:06:00Z</dcterms:created>
  <dcterms:modified xsi:type="dcterms:W3CDTF">2022-06-28T11:38:00Z</dcterms:modified>
</cp:coreProperties>
</file>